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7F13" w14:textId="175DCB91" w:rsidR="00831C84" w:rsidRDefault="00AD541B">
      <w:pPr>
        <w:jc w:val="center"/>
        <w:rPr>
          <w:rFonts w:ascii="Arial" w:eastAsia="Arial" w:hAnsi="Arial" w:cs="Arial"/>
          <w:sz w:val="72"/>
          <w:szCs w:val="72"/>
        </w:rPr>
      </w:pPr>
      <w:r>
        <w:rPr>
          <w:rFonts w:ascii="Arial" w:eastAsia="Arial" w:hAnsi="Arial" w:cs="Arial"/>
          <w:b/>
          <w:noProof/>
          <w:sz w:val="72"/>
          <w:szCs w:val="72"/>
        </w:rPr>
        <w:t>HAVENSTREET COMMUNITY ASSOCIATION</w:t>
      </w:r>
    </w:p>
    <w:p w14:paraId="3504BF90" w14:textId="77777777" w:rsidR="00831C84" w:rsidRDefault="00831C84">
      <w:pPr>
        <w:rPr>
          <w:rFonts w:ascii="Arial" w:eastAsia="Arial" w:hAnsi="Arial" w:cs="Arial"/>
          <w:sz w:val="64"/>
          <w:szCs w:val="64"/>
        </w:rPr>
      </w:pPr>
    </w:p>
    <w:p w14:paraId="1235D1FB" w14:textId="77777777" w:rsidR="00831C84" w:rsidRDefault="00831C84">
      <w:pPr>
        <w:jc w:val="center"/>
        <w:rPr>
          <w:rFonts w:ascii="Arial" w:eastAsia="Arial" w:hAnsi="Arial" w:cs="Arial"/>
          <w:sz w:val="72"/>
          <w:szCs w:val="72"/>
        </w:rPr>
      </w:pPr>
    </w:p>
    <w:p w14:paraId="35C5356B" w14:textId="77777777" w:rsidR="00831C84" w:rsidRDefault="00831C84">
      <w:pPr>
        <w:jc w:val="center"/>
        <w:rPr>
          <w:rFonts w:ascii="Arial" w:eastAsia="Arial" w:hAnsi="Arial" w:cs="Arial"/>
          <w:sz w:val="72"/>
          <w:szCs w:val="72"/>
        </w:rPr>
      </w:pPr>
    </w:p>
    <w:p w14:paraId="699F1C4A" w14:textId="77777777" w:rsidR="00831C84" w:rsidRDefault="00676C9B">
      <w:pPr>
        <w:jc w:val="center"/>
        <w:rPr>
          <w:rFonts w:ascii="Arial" w:eastAsia="Arial" w:hAnsi="Arial" w:cs="Arial"/>
          <w:sz w:val="72"/>
          <w:szCs w:val="72"/>
        </w:rPr>
      </w:pPr>
      <w:r>
        <w:rPr>
          <w:rFonts w:ascii="Arial" w:eastAsia="Arial" w:hAnsi="Arial" w:cs="Arial"/>
          <w:b/>
          <w:sz w:val="72"/>
          <w:szCs w:val="72"/>
        </w:rPr>
        <w:t xml:space="preserve">SAFEGUARDING </w:t>
      </w:r>
    </w:p>
    <w:p w14:paraId="180D3B98" w14:textId="77777777" w:rsidR="00831C84" w:rsidRDefault="00676C9B">
      <w:pPr>
        <w:jc w:val="center"/>
        <w:rPr>
          <w:rFonts w:ascii="Arial" w:eastAsia="Arial" w:hAnsi="Arial" w:cs="Arial"/>
          <w:sz w:val="72"/>
          <w:szCs w:val="72"/>
        </w:rPr>
      </w:pPr>
      <w:r>
        <w:rPr>
          <w:rFonts w:ascii="Arial" w:eastAsia="Arial" w:hAnsi="Arial" w:cs="Arial"/>
          <w:b/>
          <w:sz w:val="72"/>
          <w:szCs w:val="72"/>
        </w:rPr>
        <w:t>&amp;</w:t>
      </w:r>
    </w:p>
    <w:p w14:paraId="4EB40199" w14:textId="2E879CE2" w:rsidR="00831C84" w:rsidRDefault="00676C9B">
      <w:pPr>
        <w:jc w:val="center"/>
        <w:rPr>
          <w:rFonts w:ascii="Arial" w:eastAsia="Arial" w:hAnsi="Arial" w:cs="Arial"/>
          <w:b/>
          <w:sz w:val="72"/>
          <w:szCs w:val="72"/>
        </w:rPr>
      </w:pPr>
      <w:r>
        <w:rPr>
          <w:rFonts w:ascii="Arial" w:eastAsia="Arial" w:hAnsi="Arial" w:cs="Arial"/>
          <w:b/>
          <w:sz w:val="72"/>
          <w:szCs w:val="72"/>
        </w:rPr>
        <w:t>VULNERABLE PEOPLE POLICY</w:t>
      </w:r>
    </w:p>
    <w:p w14:paraId="239A4D50" w14:textId="160815E8" w:rsidR="000A76BE" w:rsidRDefault="000A76BE">
      <w:pPr>
        <w:jc w:val="center"/>
        <w:rPr>
          <w:rFonts w:ascii="Arial" w:eastAsia="Arial" w:hAnsi="Arial" w:cs="Arial"/>
          <w:sz w:val="72"/>
          <w:szCs w:val="72"/>
        </w:rPr>
      </w:pPr>
      <w:r>
        <w:rPr>
          <w:rFonts w:ascii="Arial" w:eastAsia="Arial" w:hAnsi="Arial" w:cs="Arial"/>
          <w:sz w:val="72"/>
          <w:szCs w:val="72"/>
        </w:rPr>
        <w:t xml:space="preserve">Draft </w:t>
      </w:r>
      <w:proofErr w:type="spellStart"/>
      <w:r>
        <w:rPr>
          <w:rFonts w:ascii="Arial" w:eastAsia="Arial" w:hAnsi="Arial" w:cs="Arial"/>
          <w:sz w:val="72"/>
          <w:szCs w:val="72"/>
        </w:rPr>
        <w:t>vers</w:t>
      </w:r>
      <w:proofErr w:type="spellEnd"/>
      <w:r>
        <w:rPr>
          <w:rFonts w:ascii="Arial" w:eastAsia="Arial" w:hAnsi="Arial" w:cs="Arial"/>
          <w:sz w:val="72"/>
          <w:szCs w:val="72"/>
        </w:rPr>
        <w:t xml:space="preserve"> 1</w:t>
      </w:r>
    </w:p>
    <w:p w14:paraId="6AAE1A14" w14:textId="77777777" w:rsidR="00831C84" w:rsidRDefault="00831C84">
      <w:pPr>
        <w:jc w:val="center"/>
        <w:rPr>
          <w:rFonts w:ascii="Arial" w:eastAsia="Arial" w:hAnsi="Arial" w:cs="Arial"/>
          <w:sz w:val="72"/>
          <w:szCs w:val="72"/>
        </w:rPr>
      </w:pPr>
    </w:p>
    <w:p w14:paraId="19F365F4" w14:textId="77777777" w:rsidR="00831C84" w:rsidRDefault="00831C84">
      <w:pPr>
        <w:rPr>
          <w:rFonts w:ascii="Arial" w:eastAsia="Arial" w:hAnsi="Arial" w:cs="Arial"/>
          <w:sz w:val="56"/>
          <w:szCs w:val="56"/>
        </w:rPr>
      </w:pPr>
    </w:p>
    <w:p w14:paraId="299AF98A" w14:textId="77777777" w:rsidR="00831C84" w:rsidRDefault="00831C84">
      <w:pPr>
        <w:rPr>
          <w:rFonts w:ascii="Arial" w:eastAsia="Arial" w:hAnsi="Arial" w:cs="Arial"/>
          <w:sz w:val="56"/>
          <w:szCs w:val="56"/>
        </w:rPr>
      </w:pPr>
    </w:p>
    <w:p w14:paraId="3963E9F1" w14:textId="3654B434" w:rsidR="00831C84" w:rsidRDefault="00676C9B">
      <w:pPr>
        <w:rPr>
          <w:rFonts w:ascii="Arial" w:eastAsia="Arial" w:hAnsi="Arial" w:cs="Arial"/>
          <w:b/>
        </w:rPr>
      </w:pPr>
      <w:r>
        <w:rPr>
          <w:rFonts w:ascii="Arial" w:eastAsia="Arial" w:hAnsi="Arial" w:cs="Arial"/>
          <w:b/>
        </w:rPr>
        <w:t xml:space="preserve">Written by: </w:t>
      </w:r>
      <w:r w:rsidR="00425D78">
        <w:rPr>
          <w:rFonts w:ascii="Arial" w:eastAsia="Arial" w:hAnsi="Arial" w:cs="Arial"/>
          <w:b/>
        </w:rPr>
        <w:tab/>
      </w:r>
      <w:r w:rsidR="00425D78">
        <w:rPr>
          <w:rFonts w:ascii="Arial" w:eastAsia="Arial" w:hAnsi="Arial" w:cs="Arial"/>
          <w:b/>
        </w:rPr>
        <w:tab/>
      </w:r>
      <w:r w:rsidR="00A55235">
        <w:rPr>
          <w:rFonts w:ascii="Arial" w:eastAsia="Arial" w:hAnsi="Arial" w:cs="Arial"/>
          <w:b/>
        </w:rPr>
        <w:t>Andrew SCHOFIELD</w:t>
      </w:r>
    </w:p>
    <w:p w14:paraId="22955946" w14:textId="77777777" w:rsidR="00425D78" w:rsidRDefault="00425D78">
      <w:pPr>
        <w:rPr>
          <w:rFonts w:ascii="Arial" w:eastAsia="Arial" w:hAnsi="Arial" w:cs="Arial"/>
          <w:b/>
        </w:rPr>
      </w:pPr>
    </w:p>
    <w:p w14:paraId="2A2EEA25" w14:textId="77777777" w:rsidR="00A55235" w:rsidRDefault="00A55235" w:rsidP="00A55235">
      <w:pPr>
        <w:rPr>
          <w:rFonts w:ascii="Arial" w:eastAsia="Arial" w:hAnsi="Arial" w:cs="Arial"/>
        </w:rPr>
      </w:pPr>
      <w:r>
        <w:rPr>
          <w:rFonts w:ascii="Arial" w:eastAsia="Arial" w:hAnsi="Arial" w:cs="Arial"/>
          <w:b/>
        </w:rPr>
        <w:t>Approved by:</w:t>
      </w:r>
    </w:p>
    <w:p w14:paraId="68EB692E" w14:textId="77777777" w:rsidR="00A55235" w:rsidRDefault="00A55235">
      <w:pPr>
        <w:rPr>
          <w:rFonts w:ascii="Arial" w:eastAsia="Arial" w:hAnsi="Arial" w:cs="Arial"/>
        </w:rPr>
      </w:pPr>
    </w:p>
    <w:p w14:paraId="49128EFA" w14:textId="77777777" w:rsidR="00831C84" w:rsidRDefault="00831C84">
      <w:pPr>
        <w:rPr>
          <w:rFonts w:ascii="Arial" w:eastAsia="Arial" w:hAnsi="Arial" w:cs="Arial"/>
        </w:rPr>
      </w:pPr>
    </w:p>
    <w:p w14:paraId="6803F126" w14:textId="443E5B6F" w:rsidR="00831C84" w:rsidRDefault="00676C9B">
      <w:pPr>
        <w:rPr>
          <w:rFonts w:ascii="Arial" w:eastAsia="Arial" w:hAnsi="Arial" w:cs="Arial"/>
          <w:sz w:val="22"/>
          <w:szCs w:val="22"/>
        </w:rPr>
      </w:pPr>
      <w:r>
        <w:rPr>
          <w:rFonts w:ascii="Arial" w:eastAsia="Arial" w:hAnsi="Arial" w:cs="Arial"/>
          <w:b/>
        </w:rPr>
        <w:t xml:space="preserve">Approved date: </w:t>
      </w:r>
    </w:p>
    <w:p w14:paraId="7A4720F5" w14:textId="77777777" w:rsidR="00831C84" w:rsidRDefault="00831C84">
      <w:pPr>
        <w:rPr>
          <w:rFonts w:ascii="Arial" w:eastAsia="Arial" w:hAnsi="Arial" w:cs="Arial"/>
          <w:sz w:val="20"/>
          <w:szCs w:val="20"/>
        </w:rPr>
      </w:pPr>
    </w:p>
    <w:p w14:paraId="15C85543" w14:textId="5C4CB963" w:rsidR="00831C84" w:rsidRDefault="00676C9B">
      <w:pPr>
        <w:rPr>
          <w:rFonts w:ascii="Arial" w:eastAsia="Arial" w:hAnsi="Arial" w:cs="Arial"/>
        </w:rPr>
      </w:pPr>
      <w:r>
        <w:rPr>
          <w:rFonts w:ascii="Arial" w:eastAsia="Arial" w:hAnsi="Arial" w:cs="Arial"/>
          <w:b/>
        </w:rPr>
        <w:t xml:space="preserve">Review date: </w:t>
      </w:r>
    </w:p>
    <w:p w14:paraId="417BA15D" w14:textId="77777777" w:rsidR="00831C84" w:rsidRDefault="00831C84">
      <w:pPr>
        <w:rPr>
          <w:rFonts w:ascii="Arial" w:eastAsia="Arial" w:hAnsi="Arial" w:cs="Arial"/>
        </w:rPr>
      </w:pPr>
    </w:p>
    <w:p w14:paraId="3C6D9C41" w14:textId="77777777" w:rsidR="00831C84" w:rsidRDefault="00676C9B">
      <w:pPr>
        <w:rPr>
          <w:rFonts w:ascii="Arial" w:eastAsia="Arial" w:hAnsi="Arial" w:cs="Arial"/>
        </w:rPr>
      </w:pPr>
      <w:r>
        <w:br w:type="page"/>
      </w:r>
    </w:p>
    <w:p w14:paraId="54104493" w14:textId="77777777" w:rsidR="00831C84" w:rsidRDefault="00676C9B">
      <w:pPr>
        <w:rPr>
          <w:rFonts w:ascii="Arial" w:eastAsia="Arial" w:hAnsi="Arial" w:cs="Arial"/>
        </w:rPr>
      </w:pPr>
      <w:r>
        <w:rPr>
          <w:rFonts w:ascii="Arial" w:eastAsia="Arial" w:hAnsi="Arial" w:cs="Arial"/>
          <w:b/>
        </w:rPr>
        <w:lastRenderedPageBreak/>
        <w:t>PRINCIPLES</w:t>
      </w:r>
    </w:p>
    <w:p w14:paraId="0F23A8E0" w14:textId="77777777" w:rsidR="00831C84" w:rsidRDefault="00831C84">
      <w:pPr>
        <w:rPr>
          <w:rFonts w:ascii="Arial" w:eastAsia="Arial" w:hAnsi="Arial" w:cs="Arial"/>
          <w:sz w:val="22"/>
          <w:szCs w:val="22"/>
        </w:rPr>
      </w:pPr>
    </w:p>
    <w:p w14:paraId="66125B4F" w14:textId="19BC2B67" w:rsidR="00831C84" w:rsidRDefault="007F253A">
      <w:pPr>
        <w:rPr>
          <w:rFonts w:ascii="Arial" w:eastAsia="Arial" w:hAnsi="Arial" w:cs="Arial"/>
          <w:sz w:val="22"/>
          <w:szCs w:val="22"/>
        </w:rPr>
      </w:pPr>
      <w:r>
        <w:rPr>
          <w:rFonts w:ascii="Arial" w:eastAsia="Arial" w:hAnsi="Arial" w:cs="Arial"/>
          <w:sz w:val="22"/>
          <w:szCs w:val="22"/>
        </w:rPr>
        <w:t>Havenstreet Comm</w:t>
      </w:r>
      <w:r w:rsidR="009400D4">
        <w:rPr>
          <w:rFonts w:ascii="Arial" w:eastAsia="Arial" w:hAnsi="Arial" w:cs="Arial"/>
          <w:sz w:val="22"/>
          <w:szCs w:val="22"/>
        </w:rPr>
        <w:t>uni</w:t>
      </w:r>
      <w:r>
        <w:rPr>
          <w:rFonts w:ascii="Arial" w:eastAsia="Arial" w:hAnsi="Arial" w:cs="Arial"/>
          <w:sz w:val="22"/>
          <w:szCs w:val="22"/>
        </w:rPr>
        <w:t>ty Association</w:t>
      </w:r>
      <w:r w:rsidR="00676C9B">
        <w:rPr>
          <w:rFonts w:ascii="Arial" w:eastAsia="Arial" w:hAnsi="Arial" w:cs="Arial"/>
          <w:sz w:val="22"/>
          <w:szCs w:val="22"/>
        </w:rPr>
        <w:t xml:space="preserve"> </w:t>
      </w:r>
      <w:r w:rsidR="00D31334">
        <w:rPr>
          <w:rFonts w:ascii="Arial" w:eastAsia="Arial" w:hAnsi="Arial" w:cs="Arial"/>
          <w:sz w:val="22"/>
          <w:szCs w:val="22"/>
        </w:rPr>
        <w:t xml:space="preserve">(HCA) </w:t>
      </w:r>
      <w:r w:rsidR="00676C9B">
        <w:rPr>
          <w:rFonts w:ascii="Arial" w:eastAsia="Arial" w:hAnsi="Arial" w:cs="Arial"/>
          <w:sz w:val="22"/>
          <w:szCs w:val="22"/>
        </w:rPr>
        <w:t xml:space="preserve">operate on the principle </w:t>
      </w:r>
      <w:r w:rsidR="009400D4">
        <w:rPr>
          <w:rFonts w:ascii="Arial" w:eastAsia="Arial" w:hAnsi="Arial" w:cs="Arial"/>
          <w:sz w:val="22"/>
          <w:szCs w:val="22"/>
        </w:rPr>
        <w:t xml:space="preserve">any of </w:t>
      </w:r>
      <w:r w:rsidR="00D31334">
        <w:rPr>
          <w:rFonts w:ascii="Arial" w:eastAsia="Arial" w:hAnsi="Arial" w:cs="Arial"/>
          <w:sz w:val="22"/>
          <w:szCs w:val="22"/>
        </w:rPr>
        <w:t>the people involved in the running of the HCA</w:t>
      </w:r>
      <w:r w:rsidR="00676C9B">
        <w:rPr>
          <w:rFonts w:ascii="Arial" w:eastAsia="Arial" w:hAnsi="Arial" w:cs="Arial"/>
          <w:sz w:val="22"/>
          <w:szCs w:val="22"/>
        </w:rPr>
        <w:t xml:space="preserve"> </w:t>
      </w:r>
      <w:r w:rsidR="000B45D0">
        <w:rPr>
          <w:rFonts w:ascii="Arial" w:eastAsia="Arial" w:hAnsi="Arial" w:cs="Arial"/>
          <w:sz w:val="22"/>
          <w:szCs w:val="22"/>
        </w:rPr>
        <w:t xml:space="preserve">and users of the centre </w:t>
      </w:r>
      <w:r w:rsidR="00676C9B">
        <w:rPr>
          <w:rFonts w:ascii="Arial" w:eastAsia="Arial" w:hAnsi="Arial" w:cs="Arial"/>
          <w:sz w:val="22"/>
          <w:szCs w:val="22"/>
        </w:rPr>
        <w:t xml:space="preserve">are to some degree vulnerable and may </w:t>
      </w:r>
      <w:proofErr w:type="gramStart"/>
      <w:r w:rsidR="00676C9B">
        <w:rPr>
          <w:rFonts w:ascii="Arial" w:eastAsia="Arial" w:hAnsi="Arial" w:cs="Arial"/>
          <w:sz w:val="22"/>
          <w:szCs w:val="22"/>
        </w:rPr>
        <w:t>be in need of</w:t>
      </w:r>
      <w:proofErr w:type="gramEnd"/>
      <w:r w:rsidR="00676C9B">
        <w:rPr>
          <w:rFonts w:ascii="Arial" w:eastAsia="Arial" w:hAnsi="Arial" w:cs="Arial"/>
          <w:sz w:val="22"/>
          <w:szCs w:val="22"/>
        </w:rPr>
        <w:t xml:space="preserve"> the protective intervention procedures outlined in section three. </w:t>
      </w:r>
    </w:p>
    <w:p w14:paraId="6945DFE8" w14:textId="77777777" w:rsidR="00831C84" w:rsidRDefault="00831C84">
      <w:pPr>
        <w:rPr>
          <w:rFonts w:ascii="Arial" w:eastAsia="Arial" w:hAnsi="Arial" w:cs="Arial"/>
          <w:sz w:val="22"/>
          <w:szCs w:val="22"/>
        </w:rPr>
      </w:pPr>
    </w:p>
    <w:p w14:paraId="38ABAAF0" w14:textId="33236F5E" w:rsidR="00831C84" w:rsidRDefault="00676C9B">
      <w:pPr>
        <w:rPr>
          <w:rFonts w:ascii="Arial" w:eastAsia="Arial" w:hAnsi="Arial" w:cs="Arial"/>
          <w:sz w:val="22"/>
          <w:szCs w:val="22"/>
        </w:rPr>
      </w:pPr>
      <w:r>
        <w:rPr>
          <w:rFonts w:ascii="Arial" w:eastAsia="Arial" w:hAnsi="Arial" w:cs="Arial"/>
          <w:sz w:val="22"/>
          <w:szCs w:val="22"/>
        </w:rPr>
        <w:t>If an allegation or disclosure is made concerning a</w:t>
      </w:r>
      <w:r w:rsidR="005017AC">
        <w:rPr>
          <w:rFonts w:ascii="Arial" w:eastAsia="Arial" w:hAnsi="Arial" w:cs="Arial"/>
          <w:sz w:val="22"/>
          <w:szCs w:val="22"/>
        </w:rPr>
        <w:t>n HCA</w:t>
      </w:r>
      <w:r w:rsidR="00B02301">
        <w:rPr>
          <w:rFonts w:ascii="Arial" w:eastAsia="Arial" w:hAnsi="Arial" w:cs="Arial"/>
          <w:sz w:val="22"/>
          <w:szCs w:val="22"/>
        </w:rPr>
        <w:t xml:space="preserve"> Officer,</w:t>
      </w:r>
      <w:r>
        <w:rPr>
          <w:rFonts w:ascii="Arial" w:eastAsia="Arial" w:hAnsi="Arial" w:cs="Arial"/>
          <w:sz w:val="22"/>
          <w:szCs w:val="22"/>
        </w:rPr>
        <w:t xml:space="preserve"> member or volunteer the appropriate measures </w:t>
      </w:r>
      <w:r w:rsidR="00A50DA1">
        <w:rPr>
          <w:rFonts w:ascii="Arial" w:eastAsia="Arial" w:hAnsi="Arial" w:cs="Arial"/>
          <w:sz w:val="22"/>
          <w:szCs w:val="22"/>
        </w:rPr>
        <w:t xml:space="preserve">must be taken </w:t>
      </w:r>
      <w:r>
        <w:rPr>
          <w:rFonts w:ascii="Arial" w:eastAsia="Arial" w:hAnsi="Arial" w:cs="Arial"/>
          <w:sz w:val="22"/>
          <w:szCs w:val="22"/>
        </w:rPr>
        <w:t xml:space="preserve">as laid out later in this document.  </w:t>
      </w:r>
      <w:r w:rsidR="0011555B">
        <w:rPr>
          <w:rFonts w:ascii="Arial" w:eastAsia="Arial" w:hAnsi="Arial" w:cs="Arial"/>
          <w:sz w:val="22"/>
          <w:szCs w:val="22"/>
        </w:rPr>
        <w:t>HCA</w:t>
      </w:r>
      <w:r>
        <w:rPr>
          <w:rFonts w:ascii="Arial" w:eastAsia="Arial" w:hAnsi="Arial" w:cs="Arial"/>
          <w:sz w:val="22"/>
          <w:szCs w:val="22"/>
        </w:rPr>
        <w:t xml:space="preserve"> is committed to equal opportunity and justice for all.  </w:t>
      </w:r>
      <w:r w:rsidR="00491EF8">
        <w:rPr>
          <w:rFonts w:ascii="Arial" w:eastAsia="Arial" w:hAnsi="Arial" w:cs="Arial"/>
          <w:sz w:val="22"/>
          <w:szCs w:val="22"/>
        </w:rPr>
        <w:t>Everyone involved with the HCA</w:t>
      </w:r>
      <w:r>
        <w:rPr>
          <w:rFonts w:ascii="Arial" w:eastAsia="Arial" w:hAnsi="Arial" w:cs="Arial"/>
          <w:sz w:val="22"/>
          <w:szCs w:val="22"/>
        </w:rPr>
        <w:t xml:space="preserve">, </w:t>
      </w:r>
      <w:r w:rsidR="00491EF8">
        <w:rPr>
          <w:rFonts w:ascii="Arial" w:eastAsia="Arial" w:hAnsi="Arial" w:cs="Arial"/>
          <w:sz w:val="22"/>
          <w:szCs w:val="22"/>
        </w:rPr>
        <w:t xml:space="preserve">hirers, </w:t>
      </w:r>
      <w:r>
        <w:rPr>
          <w:rFonts w:ascii="Arial" w:eastAsia="Arial" w:hAnsi="Arial" w:cs="Arial"/>
          <w:sz w:val="22"/>
          <w:szCs w:val="22"/>
        </w:rPr>
        <w:t xml:space="preserve">users, residents and visitors have the right to live free from harassment, intimidation, exploitation or abuse.  </w:t>
      </w:r>
    </w:p>
    <w:p w14:paraId="2CC982FE" w14:textId="77777777" w:rsidR="00831C84" w:rsidRDefault="00831C84">
      <w:pPr>
        <w:rPr>
          <w:rFonts w:ascii="Arial" w:eastAsia="Arial" w:hAnsi="Arial" w:cs="Arial"/>
          <w:sz w:val="22"/>
          <w:szCs w:val="22"/>
        </w:rPr>
      </w:pPr>
    </w:p>
    <w:p w14:paraId="49B320E4" w14:textId="60F3F067" w:rsidR="00831C84" w:rsidRDefault="00676C9B">
      <w:pPr>
        <w:rPr>
          <w:rFonts w:ascii="Arial" w:eastAsia="Arial" w:hAnsi="Arial" w:cs="Arial"/>
          <w:sz w:val="22"/>
          <w:szCs w:val="22"/>
        </w:rPr>
      </w:pPr>
      <w:r>
        <w:rPr>
          <w:rFonts w:ascii="Arial" w:eastAsia="Arial" w:hAnsi="Arial" w:cs="Arial"/>
          <w:sz w:val="22"/>
          <w:szCs w:val="22"/>
        </w:rPr>
        <w:t xml:space="preserve">This Policy is to make explicit the roles and responsibilities of </w:t>
      </w:r>
      <w:r w:rsidR="009575C3">
        <w:rPr>
          <w:rFonts w:ascii="Arial" w:eastAsia="Arial" w:hAnsi="Arial" w:cs="Arial"/>
          <w:sz w:val="22"/>
          <w:szCs w:val="22"/>
        </w:rPr>
        <w:t xml:space="preserve">HCA </w:t>
      </w:r>
      <w:r>
        <w:rPr>
          <w:rFonts w:ascii="Arial" w:eastAsia="Arial" w:hAnsi="Arial" w:cs="Arial"/>
          <w:sz w:val="22"/>
          <w:szCs w:val="22"/>
        </w:rPr>
        <w:t>volunteers</w:t>
      </w:r>
      <w:r w:rsidR="00A01E5D">
        <w:rPr>
          <w:rFonts w:ascii="Arial" w:eastAsia="Arial" w:hAnsi="Arial" w:cs="Arial"/>
          <w:sz w:val="22"/>
          <w:szCs w:val="22"/>
        </w:rPr>
        <w:t>,</w:t>
      </w:r>
      <w:r>
        <w:rPr>
          <w:rFonts w:ascii="Arial" w:eastAsia="Arial" w:hAnsi="Arial" w:cs="Arial"/>
          <w:sz w:val="22"/>
          <w:szCs w:val="22"/>
        </w:rPr>
        <w:t xml:space="preserve"> </w:t>
      </w:r>
      <w:r w:rsidR="00E77E66">
        <w:rPr>
          <w:rFonts w:ascii="Arial" w:eastAsia="Arial" w:hAnsi="Arial" w:cs="Arial"/>
          <w:sz w:val="22"/>
          <w:szCs w:val="22"/>
        </w:rPr>
        <w:t>hirers and users of the centre</w:t>
      </w:r>
      <w:r w:rsidR="00AB5E18">
        <w:rPr>
          <w:rFonts w:ascii="Arial" w:eastAsia="Arial" w:hAnsi="Arial" w:cs="Arial"/>
          <w:sz w:val="22"/>
          <w:szCs w:val="22"/>
        </w:rPr>
        <w:t>.</w:t>
      </w:r>
      <w:r>
        <w:rPr>
          <w:rFonts w:ascii="Arial" w:eastAsia="Arial" w:hAnsi="Arial" w:cs="Arial"/>
          <w:sz w:val="22"/>
          <w:szCs w:val="22"/>
        </w:rPr>
        <w:t xml:space="preserve"> </w:t>
      </w:r>
    </w:p>
    <w:p w14:paraId="7801A3C4" w14:textId="77777777" w:rsidR="00831C84" w:rsidRDefault="00831C84">
      <w:pPr>
        <w:rPr>
          <w:rFonts w:ascii="Arial" w:eastAsia="Arial" w:hAnsi="Arial" w:cs="Arial"/>
          <w:sz w:val="22"/>
          <w:szCs w:val="22"/>
        </w:rPr>
      </w:pPr>
    </w:p>
    <w:p w14:paraId="71F48758" w14:textId="095A97D5" w:rsidR="00831C84" w:rsidRDefault="00676C9B">
      <w:pPr>
        <w:rPr>
          <w:rFonts w:ascii="Arial" w:eastAsia="Arial" w:hAnsi="Arial" w:cs="Arial"/>
          <w:sz w:val="22"/>
          <w:szCs w:val="22"/>
        </w:rPr>
      </w:pPr>
      <w:r>
        <w:rPr>
          <w:rFonts w:ascii="Arial" w:eastAsia="Arial" w:hAnsi="Arial" w:cs="Arial"/>
          <w:sz w:val="22"/>
          <w:szCs w:val="22"/>
        </w:rPr>
        <w:t>T</w:t>
      </w:r>
      <w:r w:rsidR="000569E7">
        <w:rPr>
          <w:rFonts w:ascii="Arial" w:eastAsia="Arial" w:hAnsi="Arial" w:cs="Arial"/>
          <w:sz w:val="22"/>
          <w:szCs w:val="22"/>
        </w:rPr>
        <w:t>o ensure the</w:t>
      </w:r>
      <w:r>
        <w:rPr>
          <w:rFonts w:ascii="Arial" w:eastAsia="Arial" w:hAnsi="Arial" w:cs="Arial"/>
          <w:sz w:val="22"/>
          <w:szCs w:val="22"/>
        </w:rPr>
        <w:t xml:space="preserve"> effective</w:t>
      </w:r>
      <w:r w:rsidR="000569E7">
        <w:rPr>
          <w:rFonts w:ascii="Arial" w:eastAsia="Arial" w:hAnsi="Arial" w:cs="Arial"/>
          <w:sz w:val="22"/>
          <w:szCs w:val="22"/>
        </w:rPr>
        <w:t>ness of this policy</w:t>
      </w:r>
      <w:r>
        <w:rPr>
          <w:rFonts w:ascii="Arial" w:eastAsia="Arial" w:hAnsi="Arial" w:cs="Arial"/>
          <w:sz w:val="22"/>
          <w:szCs w:val="22"/>
        </w:rPr>
        <w:t xml:space="preserve"> appropriate </w:t>
      </w:r>
      <w:r w:rsidR="003C1060">
        <w:rPr>
          <w:rFonts w:ascii="Arial" w:eastAsia="Arial" w:hAnsi="Arial" w:cs="Arial"/>
          <w:sz w:val="22"/>
          <w:szCs w:val="22"/>
        </w:rPr>
        <w:t>information</w:t>
      </w:r>
      <w:r w:rsidR="00422926">
        <w:rPr>
          <w:rFonts w:ascii="Arial" w:eastAsia="Arial" w:hAnsi="Arial" w:cs="Arial"/>
          <w:sz w:val="22"/>
          <w:szCs w:val="22"/>
        </w:rPr>
        <w:t xml:space="preserve"> </w:t>
      </w:r>
      <w:r w:rsidR="00694F8D">
        <w:rPr>
          <w:rFonts w:ascii="Arial" w:eastAsia="Arial" w:hAnsi="Arial" w:cs="Arial"/>
          <w:sz w:val="22"/>
          <w:szCs w:val="22"/>
        </w:rPr>
        <w:t>will</w:t>
      </w:r>
      <w:r w:rsidR="0077093E">
        <w:rPr>
          <w:rFonts w:ascii="Arial" w:eastAsia="Arial" w:hAnsi="Arial" w:cs="Arial"/>
          <w:sz w:val="22"/>
          <w:szCs w:val="22"/>
        </w:rPr>
        <w:t xml:space="preserve"> be offered to HCA </w:t>
      </w:r>
      <w:r w:rsidR="00204DD3">
        <w:rPr>
          <w:rFonts w:ascii="Arial" w:eastAsia="Arial" w:hAnsi="Arial" w:cs="Arial"/>
          <w:sz w:val="22"/>
          <w:szCs w:val="22"/>
        </w:rPr>
        <w:t xml:space="preserve">members </w:t>
      </w:r>
      <w:r w:rsidR="0077093E">
        <w:rPr>
          <w:rFonts w:ascii="Arial" w:eastAsia="Arial" w:hAnsi="Arial" w:cs="Arial"/>
          <w:sz w:val="22"/>
          <w:szCs w:val="22"/>
        </w:rPr>
        <w:t>on a yearly basis</w:t>
      </w:r>
      <w:r w:rsidR="00204DD3">
        <w:rPr>
          <w:rFonts w:ascii="Arial" w:eastAsia="Arial" w:hAnsi="Arial" w:cs="Arial"/>
          <w:sz w:val="22"/>
          <w:szCs w:val="22"/>
        </w:rPr>
        <w:t xml:space="preserve"> and appropriate public information displayed</w:t>
      </w:r>
      <w:r w:rsidR="00C52BA4">
        <w:rPr>
          <w:rFonts w:ascii="Arial" w:eastAsia="Arial" w:hAnsi="Arial" w:cs="Arial"/>
          <w:sz w:val="22"/>
          <w:szCs w:val="22"/>
        </w:rPr>
        <w:t xml:space="preserve"> in the centre.</w:t>
      </w:r>
      <w:r w:rsidR="002F41F5">
        <w:rPr>
          <w:rFonts w:ascii="Arial" w:eastAsia="Arial" w:hAnsi="Arial" w:cs="Arial"/>
          <w:sz w:val="22"/>
          <w:szCs w:val="22"/>
        </w:rPr>
        <w:t xml:space="preserve"> </w:t>
      </w:r>
      <w:r w:rsidR="00C54F63">
        <w:rPr>
          <w:rFonts w:ascii="Arial" w:eastAsia="Arial" w:hAnsi="Arial" w:cs="Arial"/>
          <w:sz w:val="22"/>
          <w:szCs w:val="22"/>
        </w:rPr>
        <w:t>This information will include details of</w:t>
      </w:r>
      <w:r w:rsidR="00AB5E18">
        <w:rPr>
          <w:rFonts w:ascii="Arial" w:eastAsia="Arial" w:hAnsi="Arial" w:cs="Arial"/>
          <w:sz w:val="22"/>
          <w:szCs w:val="22"/>
        </w:rPr>
        <w:t xml:space="preserve"> the policy and</w:t>
      </w:r>
      <w:r w:rsidR="00C54F63">
        <w:rPr>
          <w:rFonts w:ascii="Arial" w:eastAsia="Arial" w:hAnsi="Arial" w:cs="Arial"/>
          <w:sz w:val="22"/>
          <w:szCs w:val="22"/>
        </w:rPr>
        <w:t xml:space="preserve"> names / contact details </w:t>
      </w:r>
      <w:r w:rsidR="008B5480">
        <w:rPr>
          <w:rFonts w:ascii="Arial" w:eastAsia="Arial" w:hAnsi="Arial" w:cs="Arial"/>
          <w:sz w:val="22"/>
          <w:szCs w:val="22"/>
        </w:rPr>
        <w:t>to whom any concern can be reported</w:t>
      </w:r>
      <w:r w:rsidR="00AB5E18">
        <w:rPr>
          <w:rFonts w:ascii="Arial" w:eastAsia="Arial" w:hAnsi="Arial" w:cs="Arial"/>
          <w:sz w:val="22"/>
          <w:szCs w:val="22"/>
        </w:rPr>
        <w:t>.</w:t>
      </w:r>
    </w:p>
    <w:p w14:paraId="4CF91F99" w14:textId="77777777" w:rsidR="00831C84" w:rsidRDefault="00831C84">
      <w:pPr>
        <w:rPr>
          <w:rFonts w:ascii="Arial" w:eastAsia="Arial" w:hAnsi="Arial" w:cs="Arial"/>
        </w:rPr>
      </w:pPr>
    </w:p>
    <w:p w14:paraId="0C3E0854" w14:textId="77777777" w:rsidR="00831C84" w:rsidRDefault="00676C9B">
      <w:pPr>
        <w:rPr>
          <w:rFonts w:ascii="Arial" w:eastAsia="Arial" w:hAnsi="Arial" w:cs="Arial"/>
        </w:rPr>
      </w:pPr>
      <w:r>
        <w:rPr>
          <w:rFonts w:ascii="Arial" w:eastAsia="Arial" w:hAnsi="Arial" w:cs="Arial"/>
          <w:b/>
        </w:rPr>
        <w:t>INFORMATION SHARING</w:t>
      </w:r>
    </w:p>
    <w:p w14:paraId="42D22687" w14:textId="77777777" w:rsidR="00831C84" w:rsidRDefault="00831C84">
      <w:pPr>
        <w:rPr>
          <w:rFonts w:ascii="Arial" w:eastAsia="Arial" w:hAnsi="Arial" w:cs="Arial"/>
        </w:rPr>
      </w:pPr>
    </w:p>
    <w:p w14:paraId="131CE2BC" w14:textId="338BDF4C" w:rsidR="00831C84" w:rsidRDefault="00C52BA4">
      <w:pPr>
        <w:rPr>
          <w:rFonts w:ascii="Arial" w:eastAsia="Arial" w:hAnsi="Arial" w:cs="Arial"/>
          <w:sz w:val="22"/>
          <w:szCs w:val="22"/>
        </w:rPr>
      </w:pPr>
      <w:r>
        <w:rPr>
          <w:rFonts w:ascii="Arial" w:eastAsia="Arial" w:hAnsi="Arial" w:cs="Arial"/>
          <w:sz w:val="22"/>
          <w:szCs w:val="22"/>
        </w:rPr>
        <w:t>HCA</w:t>
      </w:r>
      <w:r w:rsidR="00676C9B">
        <w:rPr>
          <w:rFonts w:ascii="Arial" w:eastAsia="Arial" w:hAnsi="Arial" w:cs="Arial"/>
          <w:sz w:val="22"/>
          <w:szCs w:val="22"/>
        </w:rPr>
        <w:t xml:space="preserve"> will share relevant information with any appropriate agency and this is seen as a vital tool in the protection of </w:t>
      </w:r>
      <w:r w:rsidR="00694F8D">
        <w:rPr>
          <w:rFonts w:ascii="Arial" w:eastAsia="Arial" w:hAnsi="Arial" w:cs="Arial"/>
          <w:sz w:val="22"/>
          <w:szCs w:val="22"/>
        </w:rPr>
        <w:t xml:space="preserve">a </w:t>
      </w:r>
      <w:r w:rsidR="00676C9B">
        <w:rPr>
          <w:rFonts w:ascii="Arial" w:eastAsia="Arial" w:hAnsi="Arial" w:cs="Arial"/>
          <w:sz w:val="22"/>
          <w:szCs w:val="22"/>
        </w:rPr>
        <w:t>vulnerable person.  If abuse is alleged, discovered or suspected it will be made clear that all such information will be passed to others on a “need to know” basis.  The vulnerable person involved should be advised and the reasons explained for doing so.</w:t>
      </w:r>
    </w:p>
    <w:p w14:paraId="56330A08" w14:textId="77777777" w:rsidR="00831C84" w:rsidRDefault="00831C84">
      <w:pPr>
        <w:rPr>
          <w:rFonts w:ascii="Arial" w:eastAsia="Arial" w:hAnsi="Arial" w:cs="Arial"/>
          <w:sz w:val="22"/>
          <w:szCs w:val="22"/>
        </w:rPr>
      </w:pPr>
    </w:p>
    <w:p w14:paraId="7F14B689" w14:textId="7EB2FCB0" w:rsidR="00831C84" w:rsidRDefault="00676C9B">
      <w:pPr>
        <w:rPr>
          <w:rFonts w:ascii="Arial" w:eastAsia="Arial" w:hAnsi="Arial" w:cs="Arial"/>
          <w:sz w:val="22"/>
          <w:szCs w:val="22"/>
        </w:rPr>
      </w:pPr>
      <w:r>
        <w:rPr>
          <w:rFonts w:ascii="Arial" w:eastAsia="Arial" w:hAnsi="Arial" w:cs="Arial"/>
          <w:sz w:val="22"/>
          <w:szCs w:val="22"/>
        </w:rPr>
        <w:t xml:space="preserve">In some circumstances information may be shared without the consent of the </w:t>
      </w:r>
      <w:r w:rsidR="00452A74">
        <w:rPr>
          <w:rFonts w:ascii="Arial" w:eastAsia="Arial" w:hAnsi="Arial" w:cs="Arial"/>
          <w:sz w:val="22"/>
          <w:szCs w:val="22"/>
        </w:rPr>
        <w:t>centre member /</w:t>
      </w:r>
      <w:r>
        <w:rPr>
          <w:rFonts w:ascii="Arial" w:eastAsia="Arial" w:hAnsi="Arial" w:cs="Arial"/>
          <w:sz w:val="22"/>
          <w:szCs w:val="22"/>
        </w:rPr>
        <w:t xml:space="preserve"> user.  Where this is or has been done staff need to ensure that clear documented reasons are given.  Such reasons may </w:t>
      </w:r>
      <w:r w:rsidR="00AB5E18">
        <w:rPr>
          <w:rFonts w:ascii="Arial" w:eastAsia="Arial" w:hAnsi="Arial" w:cs="Arial"/>
          <w:sz w:val="22"/>
          <w:szCs w:val="22"/>
        </w:rPr>
        <w:t>include: -</w:t>
      </w:r>
    </w:p>
    <w:p w14:paraId="58AB999C" w14:textId="77777777" w:rsidR="00831C84" w:rsidRDefault="00831C84">
      <w:pPr>
        <w:rPr>
          <w:rFonts w:ascii="Arial" w:eastAsia="Arial" w:hAnsi="Arial" w:cs="Arial"/>
          <w:sz w:val="22"/>
          <w:szCs w:val="22"/>
        </w:rPr>
      </w:pPr>
    </w:p>
    <w:p w14:paraId="4A30C89E" w14:textId="77777777" w:rsidR="00831C84" w:rsidRDefault="00676C9B">
      <w:pPr>
        <w:numPr>
          <w:ilvl w:val="0"/>
          <w:numId w:val="15"/>
        </w:numPr>
        <w:rPr>
          <w:sz w:val="22"/>
          <w:szCs w:val="22"/>
        </w:rPr>
      </w:pPr>
      <w:r>
        <w:rPr>
          <w:rFonts w:ascii="Arial" w:eastAsia="Arial" w:hAnsi="Arial" w:cs="Arial"/>
          <w:sz w:val="22"/>
          <w:szCs w:val="22"/>
        </w:rPr>
        <w:t xml:space="preserve">Risk of significant harm to the service user </w:t>
      </w:r>
    </w:p>
    <w:p w14:paraId="4C8D3229" w14:textId="77777777" w:rsidR="00831C84" w:rsidRDefault="00676C9B">
      <w:pPr>
        <w:numPr>
          <w:ilvl w:val="0"/>
          <w:numId w:val="15"/>
        </w:numPr>
        <w:rPr>
          <w:sz w:val="22"/>
          <w:szCs w:val="22"/>
        </w:rPr>
      </w:pPr>
      <w:r>
        <w:rPr>
          <w:rFonts w:ascii="Arial" w:eastAsia="Arial" w:hAnsi="Arial" w:cs="Arial"/>
          <w:sz w:val="22"/>
          <w:szCs w:val="22"/>
        </w:rPr>
        <w:t>Potential risk of harm to others</w:t>
      </w:r>
    </w:p>
    <w:p w14:paraId="5FCA23C9" w14:textId="77777777" w:rsidR="00831C84" w:rsidRDefault="00676C9B">
      <w:pPr>
        <w:numPr>
          <w:ilvl w:val="0"/>
          <w:numId w:val="15"/>
        </w:numPr>
        <w:rPr>
          <w:sz w:val="22"/>
          <w:szCs w:val="22"/>
        </w:rPr>
      </w:pPr>
      <w:r>
        <w:rPr>
          <w:rFonts w:ascii="Arial" w:eastAsia="Arial" w:hAnsi="Arial" w:cs="Arial"/>
          <w:sz w:val="22"/>
          <w:szCs w:val="22"/>
        </w:rPr>
        <w:t>It is necessary for prevention of crime or disorder</w:t>
      </w:r>
    </w:p>
    <w:p w14:paraId="68CBCE81" w14:textId="52B1B83B" w:rsidR="00831C84" w:rsidRDefault="00452A74">
      <w:pPr>
        <w:numPr>
          <w:ilvl w:val="0"/>
          <w:numId w:val="15"/>
        </w:numPr>
        <w:rPr>
          <w:sz w:val="22"/>
          <w:szCs w:val="22"/>
        </w:rPr>
      </w:pPr>
      <w:r>
        <w:rPr>
          <w:rFonts w:ascii="Arial" w:eastAsia="Arial" w:hAnsi="Arial" w:cs="Arial"/>
          <w:sz w:val="22"/>
          <w:szCs w:val="22"/>
        </w:rPr>
        <w:t>Member /</w:t>
      </w:r>
      <w:r w:rsidR="00676C9B">
        <w:rPr>
          <w:rFonts w:ascii="Arial" w:eastAsia="Arial" w:hAnsi="Arial" w:cs="Arial"/>
          <w:sz w:val="22"/>
          <w:szCs w:val="22"/>
        </w:rPr>
        <w:t xml:space="preserve"> user lacks mental capacity to make an informed decision</w:t>
      </w:r>
    </w:p>
    <w:p w14:paraId="6DBE07B2" w14:textId="1EF8AFF6" w:rsidR="00831C84" w:rsidRDefault="00676C9B">
      <w:pPr>
        <w:numPr>
          <w:ilvl w:val="0"/>
          <w:numId w:val="15"/>
        </w:numPr>
        <w:rPr>
          <w:sz w:val="22"/>
          <w:szCs w:val="22"/>
        </w:rPr>
      </w:pPr>
      <w:r>
        <w:rPr>
          <w:rFonts w:ascii="Arial" w:eastAsia="Arial" w:hAnsi="Arial" w:cs="Arial"/>
          <w:sz w:val="22"/>
          <w:szCs w:val="22"/>
        </w:rPr>
        <w:t xml:space="preserve">The alleged abuse is a </w:t>
      </w:r>
      <w:r w:rsidR="0035782A">
        <w:rPr>
          <w:rFonts w:ascii="Arial" w:eastAsia="Arial" w:hAnsi="Arial" w:cs="Arial"/>
          <w:sz w:val="22"/>
          <w:szCs w:val="22"/>
        </w:rPr>
        <w:t>HCA</w:t>
      </w:r>
      <w:r>
        <w:rPr>
          <w:rFonts w:ascii="Arial" w:eastAsia="Arial" w:hAnsi="Arial" w:cs="Arial"/>
          <w:sz w:val="22"/>
          <w:szCs w:val="22"/>
        </w:rPr>
        <w:t xml:space="preserve"> member or volunteer with access to other vulnerable people.</w:t>
      </w:r>
    </w:p>
    <w:p w14:paraId="2E3A39E4" w14:textId="77777777" w:rsidR="00831C84" w:rsidRDefault="00831C84">
      <w:pPr>
        <w:rPr>
          <w:rFonts w:ascii="Arial" w:eastAsia="Arial" w:hAnsi="Arial" w:cs="Arial"/>
          <w:sz w:val="22"/>
          <w:szCs w:val="22"/>
        </w:rPr>
      </w:pPr>
    </w:p>
    <w:p w14:paraId="0ACBADFB" w14:textId="77777777" w:rsidR="00831C84" w:rsidRDefault="00676C9B">
      <w:pPr>
        <w:rPr>
          <w:rFonts w:ascii="Arial" w:eastAsia="Arial" w:hAnsi="Arial" w:cs="Arial"/>
          <w:sz w:val="22"/>
          <w:szCs w:val="22"/>
        </w:rPr>
      </w:pPr>
      <w:r>
        <w:rPr>
          <w:rFonts w:ascii="Arial" w:eastAsia="Arial" w:hAnsi="Arial" w:cs="Arial"/>
          <w:sz w:val="22"/>
          <w:szCs w:val="22"/>
        </w:rPr>
        <w:t>The information to be shared should only be relevant to the situation, investigation or to protect the vulnerable person or other vulnerable people who may be at risk of harm.</w:t>
      </w:r>
    </w:p>
    <w:p w14:paraId="42DE3AF8" w14:textId="77777777" w:rsidR="00831C84" w:rsidRDefault="00676C9B">
      <w:pPr>
        <w:rPr>
          <w:rFonts w:ascii="Arial" w:eastAsia="Arial" w:hAnsi="Arial" w:cs="Arial"/>
        </w:rPr>
      </w:pPr>
      <w:r>
        <w:br w:type="page"/>
      </w:r>
      <w:r>
        <w:rPr>
          <w:rFonts w:ascii="Arial" w:eastAsia="Arial" w:hAnsi="Arial" w:cs="Arial"/>
          <w:b/>
        </w:rPr>
        <w:lastRenderedPageBreak/>
        <w:t>DEFINITIONS</w:t>
      </w:r>
    </w:p>
    <w:p w14:paraId="62890C31" w14:textId="77777777" w:rsidR="00831C84" w:rsidRDefault="00831C84">
      <w:pPr>
        <w:rPr>
          <w:rFonts w:ascii="Arial" w:eastAsia="Arial" w:hAnsi="Arial" w:cs="Arial"/>
          <w:sz w:val="22"/>
          <w:szCs w:val="22"/>
        </w:rPr>
      </w:pPr>
    </w:p>
    <w:p w14:paraId="3EA5944F" w14:textId="77777777" w:rsidR="00831C84" w:rsidRDefault="00676C9B">
      <w:pPr>
        <w:rPr>
          <w:rFonts w:ascii="Arial" w:eastAsia="Arial" w:hAnsi="Arial" w:cs="Arial"/>
          <w:sz w:val="22"/>
          <w:szCs w:val="22"/>
        </w:rPr>
      </w:pPr>
      <w:r>
        <w:rPr>
          <w:rFonts w:ascii="Arial" w:eastAsia="Arial" w:hAnsi="Arial" w:cs="Arial"/>
          <w:b/>
          <w:sz w:val="22"/>
          <w:szCs w:val="22"/>
        </w:rPr>
        <w:t>Harassment</w:t>
      </w:r>
    </w:p>
    <w:p w14:paraId="713772BD" w14:textId="77777777" w:rsidR="00831C84" w:rsidRDefault="00676C9B">
      <w:pPr>
        <w:numPr>
          <w:ilvl w:val="0"/>
          <w:numId w:val="12"/>
        </w:numPr>
        <w:rPr>
          <w:sz w:val="22"/>
          <w:szCs w:val="22"/>
        </w:rPr>
      </w:pPr>
      <w:r>
        <w:rPr>
          <w:rFonts w:ascii="Arial" w:eastAsia="Arial" w:hAnsi="Arial" w:cs="Arial"/>
          <w:sz w:val="22"/>
          <w:szCs w:val="22"/>
        </w:rPr>
        <w:t>contact such as touching, patting, assault or gestures, intimidation, aggressive behaviour;</w:t>
      </w:r>
    </w:p>
    <w:p w14:paraId="7739A6E8" w14:textId="77777777" w:rsidR="00831C84" w:rsidRDefault="00676C9B">
      <w:pPr>
        <w:numPr>
          <w:ilvl w:val="0"/>
          <w:numId w:val="12"/>
        </w:numPr>
        <w:rPr>
          <w:sz w:val="22"/>
          <w:szCs w:val="22"/>
        </w:rPr>
      </w:pPr>
      <w:r>
        <w:rPr>
          <w:rFonts w:ascii="Arial" w:eastAsia="Arial" w:hAnsi="Arial" w:cs="Arial"/>
          <w:sz w:val="22"/>
          <w:szCs w:val="22"/>
        </w:rPr>
        <w:t>unwelcome remarks, suggestions and propositions, malicious gossip, insults, jokes and banter;</w:t>
      </w:r>
    </w:p>
    <w:p w14:paraId="79C501FF" w14:textId="77777777" w:rsidR="00831C84" w:rsidRDefault="00676C9B">
      <w:pPr>
        <w:numPr>
          <w:ilvl w:val="0"/>
          <w:numId w:val="12"/>
        </w:numPr>
        <w:rPr>
          <w:sz w:val="22"/>
          <w:szCs w:val="22"/>
        </w:rPr>
      </w:pPr>
      <w:r>
        <w:rPr>
          <w:rFonts w:ascii="Arial" w:eastAsia="Arial" w:hAnsi="Arial" w:cs="Arial"/>
          <w:sz w:val="22"/>
          <w:szCs w:val="22"/>
        </w:rPr>
        <w:t xml:space="preserve">offensive literature or pictures, graffiti and computer imagery, electronic images, isolation or </w:t>
      </w:r>
      <w:proofErr w:type="spellStart"/>
      <w:proofErr w:type="gramStart"/>
      <w:r>
        <w:rPr>
          <w:rFonts w:ascii="Arial" w:eastAsia="Arial" w:hAnsi="Arial" w:cs="Arial"/>
          <w:sz w:val="22"/>
          <w:szCs w:val="22"/>
        </w:rPr>
        <w:t>non co-operation</w:t>
      </w:r>
      <w:proofErr w:type="spellEnd"/>
      <w:proofErr w:type="gramEnd"/>
      <w:r>
        <w:rPr>
          <w:rFonts w:ascii="Arial" w:eastAsia="Arial" w:hAnsi="Arial" w:cs="Arial"/>
          <w:sz w:val="22"/>
          <w:szCs w:val="22"/>
        </w:rPr>
        <w:t xml:space="preserve"> and exclusion from social activities.</w:t>
      </w:r>
    </w:p>
    <w:p w14:paraId="15EA8D40" w14:textId="77777777" w:rsidR="00831C84" w:rsidRDefault="00676C9B">
      <w:pPr>
        <w:numPr>
          <w:ilvl w:val="0"/>
          <w:numId w:val="12"/>
        </w:numPr>
        <w:rPr>
          <w:sz w:val="22"/>
          <w:szCs w:val="22"/>
        </w:rPr>
      </w:pPr>
      <w:r>
        <w:rPr>
          <w:rFonts w:ascii="Arial" w:eastAsia="Arial" w:hAnsi="Arial" w:cs="Arial"/>
          <w:sz w:val="22"/>
          <w:szCs w:val="22"/>
        </w:rPr>
        <w:t>unwanted behaviour of a sexual nature or behaviour of a hostile or offensive nature based on gender … It can be physical, verbal or non-verbal.</w:t>
      </w:r>
    </w:p>
    <w:p w14:paraId="62397C3B" w14:textId="77777777" w:rsidR="00831C84" w:rsidRDefault="00676C9B">
      <w:pPr>
        <w:numPr>
          <w:ilvl w:val="0"/>
          <w:numId w:val="12"/>
        </w:numPr>
        <w:rPr>
          <w:sz w:val="22"/>
          <w:szCs w:val="22"/>
        </w:rPr>
      </w:pPr>
      <w:r>
        <w:rPr>
          <w:rFonts w:ascii="Arial" w:eastAsia="Arial" w:hAnsi="Arial" w:cs="Arial"/>
          <w:sz w:val="22"/>
          <w:szCs w:val="22"/>
        </w:rPr>
        <w:t>unwanted behaviour of a hostile or offensive nature based on race or ethnic origin by a person of one racial or ethnic origin against another person or people of another ethnic origin … includes assaults of any kind, written or verbal threats or insults, ridicule of an individual on cultural grounds, racist jokes, and damage to property, the display of offensive graffiti.</w:t>
      </w:r>
    </w:p>
    <w:p w14:paraId="525FD52D" w14:textId="77777777" w:rsidR="00831C84" w:rsidRDefault="00676C9B">
      <w:pPr>
        <w:numPr>
          <w:ilvl w:val="0"/>
          <w:numId w:val="12"/>
        </w:numPr>
        <w:rPr>
          <w:sz w:val="22"/>
          <w:szCs w:val="22"/>
        </w:rPr>
      </w:pPr>
      <w:r>
        <w:rPr>
          <w:rFonts w:ascii="Arial" w:eastAsia="Arial" w:hAnsi="Arial" w:cs="Arial"/>
          <w:sz w:val="22"/>
          <w:szCs w:val="22"/>
        </w:rPr>
        <w:t>threatening or offensive behaviour by a person of one religious background against another individual because of their beliefs and/or practices.</w:t>
      </w:r>
    </w:p>
    <w:p w14:paraId="4181EED9" w14:textId="77777777" w:rsidR="00831C84" w:rsidRDefault="00676C9B">
      <w:pPr>
        <w:numPr>
          <w:ilvl w:val="0"/>
          <w:numId w:val="12"/>
        </w:numPr>
        <w:rPr>
          <w:sz w:val="22"/>
          <w:szCs w:val="22"/>
        </w:rPr>
      </w:pPr>
      <w:r>
        <w:rPr>
          <w:rFonts w:ascii="Arial" w:eastAsia="Arial" w:hAnsi="Arial" w:cs="Arial"/>
          <w:sz w:val="22"/>
          <w:szCs w:val="22"/>
        </w:rPr>
        <w:t>threatening or intimidating behaviour towards a person because that person has a disability.  The term disability can mean physical or mental disability, emotional behavioural or learning difficulties.</w:t>
      </w:r>
    </w:p>
    <w:p w14:paraId="30B4C9F5" w14:textId="77777777" w:rsidR="00831C84" w:rsidRDefault="00676C9B">
      <w:pPr>
        <w:numPr>
          <w:ilvl w:val="0"/>
          <w:numId w:val="12"/>
        </w:numPr>
        <w:rPr>
          <w:sz w:val="22"/>
          <w:szCs w:val="22"/>
        </w:rPr>
      </w:pPr>
      <w:r>
        <w:rPr>
          <w:rFonts w:ascii="Arial" w:eastAsia="Arial" w:hAnsi="Arial" w:cs="Arial"/>
          <w:sz w:val="22"/>
          <w:szCs w:val="22"/>
        </w:rPr>
        <w:t>[Unacceptable behaviour based on] assumptions about health, lifestyles or gossip and innuendo, which may undermine the dignity of those affected.</w:t>
      </w:r>
    </w:p>
    <w:p w14:paraId="22B48EA7" w14:textId="77777777" w:rsidR="00831C84" w:rsidRDefault="00831C84">
      <w:pPr>
        <w:ind w:left="360"/>
        <w:rPr>
          <w:rFonts w:ascii="Arial" w:eastAsia="Arial" w:hAnsi="Arial" w:cs="Arial"/>
          <w:sz w:val="22"/>
          <w:szCs w:val="22"/>
        </w:rPr>
      </w:pPr>
    </w:p>
    <w:p w14:paraId="03D15D8F" w14:textId="77777777" w:rsidR="00831C84" w:rsidRDefault="00676C9B">
      <w:pPr>
        <w:rPr>
          <w:rFonts w:ascii="Arial" w:eastAsia="Arial" w:hAnsi="Arial" w:cs="Arial"/>
          <w:sz w:val="22"/>
          <w:szCs w:val="22"/>
        </w:rPr>
      </w:pPr>
      <w:r>
        <w:rPr>
          <w:rFonts w:ascii="Arial" w:eastAsia="Arial" w:hAnsi="Arial" w:cs="Arial"/>
          <w:b/>
          <w:sz w:val="22"/>
          <w:szCs w:val="22"/>
        </w:rPr>
        <w:t>Bullying</w:t>
      </w:r>
    </w:p>
    <w:p w14:paraId="11FEF5F8" w14:textId="77777777" w:rsidR="00831C84" w:rsidRDefault="00676C9B">
      <w:pPr>
        <w:numPr>
          <w:ilvl w:val="0"/>
          <w:numId w:val="12"/>
        </w:numPr>
        <w:rPr>
          <w:sz w:val="22"/>
          <w:szCs w:val="22"/>
        </w:rPr>
      </w:pPr>
      <w:r>
        <w:rPr>
          <w:rFonts w:ascii="Arial" w:eastAsia="Arial" w:hAnsi="Arial" w:cs="Arial"/>
          <w:sz w:val="22"/>
          <w:szCs w:val="22"/>
        </w:rPr>
        <w:t xml:space="preserve">persistent, offensive, abusive, intimidating, malicious or insulting behaviour, abuse of power or unfair penal sanctions which make the recipient feel upset, threatened, humiliated or vulnerable which undermines their </w:t>
      </w:r>
      <w:proofErr w:type="spellStart"/>
      <w:r>
        <w:rPr>
          <w:rFonts w:ascii="Arial" w:eastAsia="Arial" w:hAnsi="Arial" w:cs="Arial"/>
          <w:sz w:val="22"/>
          <w:szCs w:val="22"/>
        </w:rPr>
        <w:t xml:space="preserve">self </w:t>
      </w:r>
      <w:proofErr w:type="gramStart"/>
      <w:r>
        <w:rPr>
          <w:rFonts w:ascii="Arial" w:eastAsia="Arial" w:hAnsi="Arial" w:cs="Arial"/>
          <w:sz w:val="22"/>
          <w:szCs w:val="22"/>
        </w:rPr>
        <w:t>confidence</w:t>
      </w:r>
      <w:proofErr w:type="spellEnd"/>
      <w:proofErr w:type="gramEnd"/>
      <w:r>
        <w:rPr>
          <w:rFonts w:ascii="Arial" w:eastAsia="Arial" w:hAnsi="Arial" w:cs="Arial"/>
          <w:sz w:val="22"/>
          <w:szCs w:val="22"/>
        </w:rPr>
        <w:t xml:space="preserve"> and which may cause them to suffer stress.  This behaviour can be directed at individuals one at a time or groups of individuals.</w:t>
      </w:r>
    </w:p>
    <w:p w14:paraId="7D2ED55A" w14:textId="77777777" w:rsidR="00831C84" w:rsidRDefault="00676C9B">
      <w:pPr>
        <w:numPr>
          <w:ilvl w:val="0"/>
          <w:numId w:val="12"/>
        </w:numPr>
        <w:rPr>
          <w:sz w:val="22"/>
          <w:szCs w:val="22"/>
        </w:rPr>
      </w:pPr>
      <w:r>
        <w:rPr>
          <w:rFonts w:ascii="Arial" w:eastAsia="Arial" w:hAnsi="Arial" w:cs="Arial"/>
          <w:sz w:val="22"/>
          <w:szCs w:val="22"/>
        </w:rPr>
        <w:t>Intimidation and aggression</w:t>
      </w:r>
    </w:p>
    <w:p w14:paraId="08BBC89F" w14:textId="77777777" w:rsidR="00831C84" w:rsidRDefault="00676C9B">
      <w:pPr>
        <w:numPr>
          <w:ilvl w:val="0"/>
          <w:numId w:val="12"/>
        </w:numPr>
        <w:rPr>
          <w:sz w:val="22"/>
          <w:szCs w:val="22"/>
        </w:rPr>
      </w:pPr>
      <w:r>
        <w:rPr>
          <w:rFonts w:ascii="Arial" w:eastAsia="Arial" w:hAnsi="Arial" w:cs="Arial"/>
          <w:sz w:val="22"/>
          <w:szCs w:val="22"/>
        </w:rPr>
        <w:t>Blocking promotion of staff development opportunities</w:t>
      </w:r>
    </w:p>
    <w:p w14:paraId="270C3708" w14:textId="77777777" w:rsidR="00831C84" w:rsidRDefault="00676C9B">
      <w:pPr>
        <w:numPr>
          <w:ilvl w:val="0"/>
          <w:numId w:val="12"/>
        </w:numPr>
        <w:tabs>
          <w:tab w:val="left" w:pos="720"/>
        </w:tabs>
        <w:rPr>
          <w:sz w:val="22"/>
          <w:szCs w:val="22"/>
        </w:rPr>
      </w:pPr>
      <w:r>
        <w:rPr>
          <w:rFonts w:ascii="Arial" w:eastAsia="Arial" w:hAnsi="Arial" w:cs="Arial"/>
          <w:sz w:val="22"/>
          <w:szCs w:val="22"/>
        </w:rPr>
        <w:t>Disparaging comments or remarks, often in front of others</w:t>
      </w:r>
    </w:p>
    <w:p w14:paraId="1AA7FB62" w14:textId="77777777" w:rsidR="00831C84" w:rsidRDefault="00676C9B">
      <w:pPr>
        <w:numPr>
          <w:ilvl w:val="0"/>
          <w:numId w:val="12"/>
        </w:numPr>
        <w:rPr>
          <w:sz w:val="22"/>
          <w:szCs w:val="22"/>
        </w:rPr>
      </w:pPr>
      <w:r>
        <w:rPr>
          <w:rFonts w:ascii="Arial" w:eastAsia="Arial" w:hAnsi="Arial" w:cs="Arial"/>
          <w:sz w:val="22"/>
          <w:szCs w:val="22"/>
        </w:rPr>
        <w:t>Isolating certain individuals and limiting consultation on important issues</w:t>
      </w:r>
    </w:p>
    <w:p w14:paraId="3963B166" w14:textId="77777777" w:rsidR="00831C84" w:rsidRDefault="00831C84">
      <w:pPr>
        <w:rPr>
          <w:rFonts w:ascii="Arial" w:eastAsia="Arial" w:hAnsi="Arial" w:cs="Arial"/>
          <w:sz w:val="22"/>
          <w:szCs w:val="22"/>
        </w:rPr>
      </w:pPr>
    </w:p>
    <w:p w14:paraId="409964E1" w14:textId="77777777" w:rsidR="00831C84" w:rsidRDefault="00676C9B">
      <w:pPr>
        <w:rPr>
          <w:rFonts w:ascii="Arial" w:eastAsia="Arial" w:hAnsi="Arial" w:cs="Arial"/>
          <w:sz w:val="22"/>
          <w:szCs w:val="22"/>
        </w:rPr>
      </w:pPr>
      <w:r>
        <w:rPr>
          <w:rFonts w:ascii="Arial" w:eastAsia="Arial" w:hAnsi="Arial" w:cs="Arial"/>
          <w:b/>
          <w:sz w:val="22"/>
          <w:szCs w:val="22"/>
        </w:rPr>
        <w:t>Vulnerability</w:t>
      </w:r>
    </w:p>
    <w:p w14:paraId="57BFE8DF" w14:textId="77777777" w:rsidR="00831C84" w:rsidRDefault="00831C84">
      <w:pPr>
        <w:rPr>
          <w:rFonts w:ascii="Arial" w:eastAsia="Arial" w:hAnsi="Arial" w:cs="Arial"/>
          <w:sz w:val="22"/>
          <w:szCs w:val="22"/>
        </w:rPr>
      </w:pPr>
    </w:p>
    <w:p w14:paraId="7855AABE" w14:textId="498D7D31" w:rsidR="00831C84" w:rsidRDefault="00676C9B">
      <w:pPr>
        <w:rPr>
          <w:rFonts w:ascii="Arial" w:eastAsia="Arial" w:hAnsi="Arial" w:cs="Arial"/>
          <w:sz w:val="22"/>
          <w:szCs w:val="22"/>
        </w:rPr>
      </w:pPr>
      <w:r>
        <w:rPr>
          <w:rFonts w:ascii="Arial" w:eastAsia="Arial" w:hAnsi="Arial" w:cs="Arial"/>
          <w:sz w:val="22"/>
          <w:szCs w:val="22"/>
        </w:rPr>
        <w:t>Vulnerability is not a rigid concept</w:t>
      </w:r>
      <w:r w:rsidR="00882752">
        <w:rPr>
          <w:rFonts w:ascii="Arial" w:eastAsia="Arial" w:hAnsi="Arial" w:cs="Arial"/>
          <w:sz w:val="22"/>
          <w:szCs w:val="22"/>
        </w:rPr>
        <w:t xml:space="preserve"> </w:t>
      </w:r>
      <w:r>
        <w:rPr>
          <w:rFonts w:ascii="Arial" w:eastAsia="Arial" w:hAnsi="Arial" w:cs="Arial"/>
          <w:sz w:val="22"/>
          <w:szCs w:val="22"/>
        </w:rPr>
        <w:t xml:space="preserve">and can apply to a wide range of needs and situations. It must not be assumed that concepts such as age, disability or gender automatically mean that an individual is vulnerable. </w:t>
      </w:r>
    </w:p>
    <w:p w14:paraId="09844545" w14:textId="77777777" w:rsidR="00831C84" w:rsidRDefault="00831C84">
      <w:pPr>
        <w:rPr>
          <w:rFonts w:ascii="Arial" w:eastAsia="Arial" w:hAnsi="Arial" w:cs="Arial"/>
          <w:sz w:val="22"/>
          <w:szCs w:val="22"/>
        </w:rPr>
      </w:pPr>
    </w:p>
    <w:p w14:paraId="3262207D" w14:textId="0BB81046" w:rsidR="00831C84" w:rsidRDefault="00676C9B">
      <w:pPr>
        <w:rPr>
          <w:rFonts w:ascii="Arial" w:eastAsia="Arial" w:hAnsi="Arial" w:cs="Arial"/>
          <w:sz w:val="22"/>
          <w:szCs w:val="22"/>
        </w:rPr>
      </w:pPr>
      <w:r>
        <w:rPr>
          <w:rFonts w:ascii="Arial" w:eastAsia="Arial" w:hAnsi="Arial" w:cs="Arial"/>
          <w:sz w:val="22"/>
          <w:szCs w:val="22"/>
        </w:rPr>
        <w:t xml:space="preserve">Some </w:t>
      </w:r>
      <w:r w:rsidR="00A95870">
        <w:rPr>
          <w:rFonts w:ascii="Arial" w:eastAsia="Arial" w:hAnsi="Arial" w:cs="Arial"/>
          <w:sz w:val="22"/>
          <w:szCs w:val="22"/>
        </w:rPr>
        <w:t>HCA members / centre users</w:t>
      </w:r>
      <w:r>
        <w:rPr>
          <w:rFonts w:ascii="Arial" w:eastAsia="Arial" w:hAnsi="Arial" w:cs="Arial"/>
          <w:sz w:val="22"/>
          <w:szCs w:val="22"/>
        </w:rPr>
        <w:t xml:space="preserve"> are under 18 years old</w:t>
      </w:r>
      <w:r w:rsidR="00882752">
        <w:rPr>
          <w:rFonts w:ascii="Arial" w:eastAsia="Arial" w:hAnsi="Arial" w:cs="Arial"/>
          <w:sz w:val="22"/>
          <w:szCs w:val="22"/>
        </w:rPr>
        <w:t xml:space="preserve"> </w:t>
      </w:r>
      <w:r>
        <w:rPr>
          <w:rFonts w:ascii="Arial" w:eastAsia="Arial" w:hAnsi="Arial" w:cs="Arial"/>
          <w:sz w:val="22"/>
          <w:szCs w:val="22"/>
        </w:rPr>
        <w:t>and are also vulnerable in that they may be unable to prevent themselves becoming harmed or exploited.  There may be different times and situations when a person is more vulnerable than others and there may also be conflicting views (including the person themselves) as to the vulnerability of a person. Each situation must, therefore, be assessed on an individual basis.</w:t>
      </w:r>
    </w:p>
    <w:p w14:paraId="79852CA1" w14:textId="77777777" w:rsidR="00831C84" w:rsidRDefault="00831C84">
      <w:pPr>
        <w:rPr>
          <w:rFonts w:ascii="Arial" w:eastAsia="Arial" w:hAnsi="Arial" w:cs="Arial"/>
          <w:sz w:val="22"/>
          <w:szCs w:val="22"/>
        </w:rPr>
      </w:pPr>
    </w:p>
    <w:p w14:paraId="050E18CC" w14:textId="77777777" w:rsidR="00831C84" w:rsidRDefault="00831C84">
      <w:pPr>
        <w:rPr>
          <w:rFonts w:ascii="Arial" w:eastAsia="Arial" w:hAnsi="Arial" w:cs="Arial"/>
        </w:rPr>
      </w:pPr>
    </w:p>
    <w:p w14:paraId="08DA0AC7" w14:textId="77777777" w:rsidR="00831C84" w:rsidRDefault="00676C9B">
      <w:pPr>
        <w:rPr>
          <w:rFonts w:ascii="Arial" w:eastAsia="Arial" w:hAnsi="Arial" w:cs="Arial"/>
        </w:rPr>
      </w:pPr>
      <w:r>
        <w:rPr>
          <w:rFonts w:ascii="Arial" w:eastAsia="Arial" w:hAnsi="Arial" w:cs="Arial"/>
          <w:b/>
        </w:rPr>
        <w:t>TYPES OF ABUSE</w:t>
      </w:r>
    </w:p>
    <w:p w14:paraId="2FDC1E67" w14:textId="77777777" w:rsidR="00831C84" w:rsidRDefault="00831C84">
      <w:pPr>
        <w:rPr>
          <w:rFonts w:ascii="Arial" w:eastAsia="Arial" w:hAnsi="Arial" w:cs="Arial"/>
          <w:sz w:val="22"/>
          <w:szCs w:val="22"/>
        </w:rPr>
      </w:pPr>
    </w:p>
    <w:p w14:paraId="2A873268" w14:textId="77777777" w:rsidR="00831C84" w:rsidRDefault="00676C9B">
      <w:pPr>
        <w:rPr>
          <w:rFonts w:ascii="Arial" w:eastAsia="Arial" w:hAnsi="Arial" w:cs="Arial"/>
          <w:sz w:val="22"/>
          <w:szCs w:val="22"/>
        </w:rPr>
      </w:pPr>
      <w:r>
        <w:rPr>
          <w:rFonts w:ascii="Arial" w:eastAsia="Arial" w:hAnsi="Arial" w:cs="Arial"/>
          <w:sz w:val="22"/>
          <w:szCs w:val="22"/>
        </w:rPr>
        <w:t>For the purposes of this policy the following definition of abuse applies.  For the purposes of good management, abuse is behaviour not constituting harassment or bullying.  Given that:</w:t>
      </w:r>
    </w:p>
    <w:p w14:paraId="1FA58338" w14:textId="77777777" w:rsidR="00831C84" w:rsidRDefault="00676C9B">
      <w:pPr>
        <w:numPr>
          <w:ilvl w:val="0"/>
          <w:numId w:val="13"/>
        </w:numPr>
        <w:rPr>
          <w:sz w:val="22"/>
          <w:szCs w:val="22"/>
        </w:rPr>
      </w:pPr>
      <w:r>
        <w:rPr>
          <w:rFonts w:ascii="Arial" w:eastAsia="Arial" w:hAnsi="Arial" w:cs="Arial"/>
          <w:sz w:val="22"/>
          <w:szCs w:val="22"/>
        </w:rPr>
        <w:lastRenderedPageBreak/>
        <w:t>Abuse is any behaviour towards a person that deliberately or unknowingly causes him or her harm, endangers their life or violates their human and civil rights. It concerns the misuse of power, trust, respect, control and/or authority.</w:t>
      </w:r>
    </w:p>
    <w:p w14:paraId="2BA7C11B" w14:textId="77777777" w:rsidR="00831C84" w:rsidRDefault="00676C9B">
      <w:pPr>
        <w:numPr>
          <w:ilvl w:val="0"/>
          <w:numId w:val="13"/>
        </w:numPr>
        <w:rPr>
          <w:sz w:val="22"/>
          <w:szCs w:val="22"/>
        </w:rPr>
      </w:pPr>
      <w:r>
        <w:rPr>
          <w:rFonts w:ascii="Arial" w:eastAsia="Arial" w:hAnsi="Arial" w:cs="Arial"/>
          <w:sz w:val="22"/>
          <w:szCs w:val="22"/>
        </w:rPr>
        <w:t>Abuse may be physical, sexual, psychological, spiritual, financial, discriminatory, or neglect.</w:t>
      </w:r>
    </w:p>
    <w:p w14:paraId="5DA7E067" w14:textId="77777777" w:rsidR="00831C84" w:rsidRDefault="00676C9B">
      <w:pPr>
        <w:numPr>
          <w:ilvl w:val="0"/>
          <w:numId w:val="13"/>
        </w:numPr>
        <w:rPr>
          <w:sz w:val="22"/>
          <w:szCs w:val="22"/>
        </w:rPr>
      </w:pPr>
      <w:r>
        <w:rPr>
          <w:rFonts w:ascii="Arial" w:eastAsia="Arial" w:hAnsi="Arial" w:cs="Arial"/>
          <w:sz w:val="22"/>
          <w:szCs w:val="22"/>
        </w:rPr>
        <w:t xml:space="preserve">Abuse may be a single or repeated act over time. It may occur </w:t>
      </w:r>
      <w:proofErr w:type="gramStart"/>
      <w:r>
        <w:rPr>
          <w:rFonts w:ascii="Arial" w:eastAsia="Arial" w:hAnsi="Arial" w:cs="Arial"/>
          <w:sz w:val="22"/>
          <w:szCs w:val="22"/>
        </w:rPr>
        <w:t>as a result of</w:t>
      </w:r>
      <w:proofErr w:type="gramEnd"/>
      <w:r>
        <w:rPr>
          <w:rFonts w:ascii="Arial" w:eastAsia="Arial" w:hAnsi="Arial" w:cs="Arial"/>
          <w:sz w:val="22"/>
          <w:szCs w:val="22"/>
        </w:rPr>
        <w:t xml:space="preserve"> failure to undertake action or appropriate care task.</w:t>
      </w:r>
    </w:p>
    <w:p w14:paraId="0C58C715" w14:textId="77777777" w:rsidR="00831C84" w:rsidRDefault="00676C9B">
      <w:pPr>
        <w:numPr>
          <w:ilvl w:val="0"/>
          <w:numId w:val="13"/>
        </w:numPr>
        <w:rPr>
          <w:sz w:val="22"/>
          <w:szCs w:val="22"/>
        </w:rPr>
      </w:pPr>
      <w:r>
        <w:rPr>
          <w:rFonts w:ascii="Arial" w:eastAsia="Arial" w:hAnsi="Arial" w:cs="Arial"/>
          <w:sz w:val="22"/>
          <w:szCs w:val="22"/>
        </w:rPr>
        <w:t>Abuse may be perpetrated by an individual, a group or an organisation.</w:t>
      </w:r>
    </w:p>
    <w:p w14:paraId="44DA272D" w14:textId="77777777" w:rsidR="00831C84" w:rsidRDefault="00676C9B">
      <w:pPr>
        <w:numPr>
          <w:ilvl w:val="0"/>
          <w:numId w:val="13"/>
        </w:numPr>
        <w:rPr>
          <w:sz w:val="22"/>
          <w:szCs w:val="22"/>
        </w:rPr>
      </w:pPr>
      <w:r>
        <w:rPr>
          <w:rFonts w:ascii="Arial" w:eastAsia="Arial" w:hAnsi="Arial" w:cs="Arial"/>
          <w:sz w:val="22"/>
          <w:szCs w:val="22"/>
        </w:rPr>
        <w:t>Abuse can occur in any relationship.</w:t>
      </w:r>
    </w:p>
    <w:p w14:paraId="001DCC2F" w14:textId="77777777" w:rsidR="00831C84" w:rsidRDefault="00831C84">
      <w:pPr>
        <w:rPr>
          <w:rFonts w:ascii="Arial" w:eastAsia="Arial" w:hAnsi="Arial" w:cs="Arial"/>
          <w:sz w:val="22"/>
          <w:szCs w:val="22"/>
        </w:rPr>
      </w:pPr>
    </w:p>
    <w:p w14:paraId="122ECA98" w14:textId="77777777" w:rsidR="00831C84" w:rsidRDefault="00676C9B">
      <w:pPr>
        <w:rPr>
          <w:rFonts w:ascii="Arial" w:eastAsia="Arial" w:hAnsi="Arial" w:cs="Arial"/>
          <w:sz w:val="22"/>
          <w:szCs w:val="22"/>
        </w:rPr>
      </w:pPr>
      <w:r>
        <w:rPr>
          <w:rFonts w:ascii="Arial" w:eastAsia="Arial" w:hAnsi="Arial" w:cs="Arial"/>
          <w:sz w:val="22"/>
          <w:szCs w:val="22"/>
        </w:rPr>
        <w:t>‘No Secrets’ suggests that the categories of Abuse include:</w:t>
      </w:r>
    </w:p>
    <w:p w14:paraId="281EE072" w14:textId="77777777" w:rsidR="00831C84" w:rsidRDefault="00676C9B">
      <w:pPr>
        <w:numPr>
          <w:ilvl w:val="0"/>
          <w:numId w:val="1"/>
        </w:numPr>
        <w:rPr>
          <w:sz w:val="22"/>
          <w:szCs w:val="22"/>
        </w:rPr>
      </w:pPr>
      <w:r>
        <w:rPr>
          <w:rFonts w:ascii="Arial" w:eastAsia="Arial" w:hAnsi="Arial" w:cs="Arial"/>
          <w:sz w:val="22"/>
          <w:szCs w:val="22"/>
        </w:rPr>
        <w:t>Discriminatory</w:t>
      </w:r>
    </w:p>
    <w:p w14:paraId="4395323D" w14:textId="77777777" w:rsidR="00831C84" w:rsidRDefault="00676C9B">
      <w:pPr>
        <w:numPr>
          <w:ilvl w:val="0"/>
          <w:numId w:val="1"/>
        </w:numPr>
        <w:rPr>
          <w:sz w:val="22"/>
          <w:szCs w:val="22"/>
        </w:rPr>
      </w:pPr>
      <w:r>
        <w:rPr>
          <w:rFonts w:ascii="Arial" w:eastAsia="Arial" w:hAnsi="Arial" w:cs="Arial"/>
          <w:sz w:val="22"/>
          <w:szCs w:val="22"/>
        </w:rPr>
        <w:t>Physical</w:t>
      </w:r>
    </w:p>
    <w:p w14:paraId="4DB51C63" w14:textId="77777777" w:rsidR="00831C84" w:rsidRDefault="00676C9B">
      <w:pPr>
        <w:numPr>
          <w:ilvl w:val="0"/>
          <w:numId w:val="1"/>
        </w:numPr>
        <w:rPr>
          <w:sz w:val="22"/>
          <w:szCs w:val="22"/>
        </w:rPr>
      </w:pPr>
      <w:r>
        <w:rPr>
          <w:rFonts w:ascii="Arial" w:eastAsia="Arial" w:hAnsi="Arial" w:cs="Arial"/>
          <w:sz w:val="22"/>
          <w:szCs w:val="22"/>
        </w:rPr>
        <w:t>Sexual</w:t>
      </w:r>
    </w:p>
    <w:p w14:paraId="380ECDB8" w14:textId="77777777" w:rsidR="00831C84" w:rsidRDefault="00676C9B">
      <w:pPr>
        <w:numPr>
          <w:ilvl w:val="0"/>
          <w:numId w:val="1"/>
        </w:numPr>
        <w:rPr>
          <w:sz w:val="22"/>
          <w:szCs w:val="22"/>
        </w:rPr>
      </w:pPr>
      <w:r>
        <w:rPr>
          <w:rFonts w:ascii="Arial" w:eastAsia="Arial" w:hAnsi="Arial" w:cs="Arial"/>
          <w:sz w:val="22"/>
          <w:szCs w:val="22"/>
        </w:rPr>
        <w:t>Psychological (also known as emotional)</w:t>
      </w:r>
    </w:p>
    <w:p w14:paraId="2AF6D7D3" w14:textId="77777777" w:rsidR="00831C84" w:rsidRDefault="00676C9B">
      <w:pPr>
        <w:numPr>
          <w:ilvl w:val="0"/>
          <w:numId w:val="1"/>
        </w:numPr>
        <w:rPr>
          <w:sz w:val="22"/>
          <w:szCs w:val="22"/>
        </w:rPr>
      </w:pPr>
      <w:r>
        <w:rPr>
          <w:rFonts w:ascii="Arial" w:eastAsia="Arial" w:hAnsi="Arial" w:cs="Arial"/>
          <w:sz w:val="22"/>
          <w:szCs w:val="22"/>
        </w:rPr>
        <w:t>Financial or material</w:t>
      </w:r>
    </w:p>
    <w:p w14:paraId="5AC2742C" w14:textId="77777777" w:rsidR="00831C84" w:rsidRDefault="00676C9B">
      <w:pPr>
        <w:numPr>
          <w:ilvl w:val="0"/>
          <w:numId w:val="1"/>
        </w:numPr>
        <w:rPr>
          <w:sz w:val="22"/>
          <w:szCs w:val="22"/>
        </w:rPr>
      </w:pPr>
      <w:r>
        <w:rPr>
          <w:rFonts w:ascii="Arial" w:eastAsia="Arial" w:hAnsi="Arial" w:cs="Arial"/>
          <w:sz w:val="22"/>
          <w:szCs w:val="22"/>
        </w:rPr>
        <w:t>Neglect</w:t>
      </w:r>
    </w:p>
    <w:p w14:paraId="70EF9080" w14:textId="77777777" w:rsidR="00831C84" w:rsidRDefault="00676C9B">
      <w:pPr>
        <w:numPr>
          <w:ilvl w:val="0"/>
          <w:numId w:val="1"/>
        </w:numPr>
        <w:rPr>
          <w:sz w:val="22"/>
          <w:szCs w:val="22"/>
        </w:rPr>
      </w:pPr>
      <w:r>
        <w:rPr>
          <w:rFonts w:ascii="Arial" w:eastAsia="Arial" w:hAnsi="Arial" w:cs="Arial"/>
          <w:sz w:val="22"/>
          <w:szCs w:val="22"/>
        </w:rPr>
        <w:t xml:space="preserve">Institutional Abuse.  </w:t>
      </w:r>
    </w:p>
    <w:p w14:paraId="31877A82" w14:textId="7B923333" w:rsidR="00831C84" w:rsidRDefault="00676C9B">
      <w:pPr>
        <w:rPr>
          <w:rFonts w:ascii="Arial" w:eastAsia="Arial" w:hAnsi="Arial" w:cs="Arial"/>
          <w:sz w:val="22"/>
          <w:szCs w:val="22"/>
        </w:rPr>
      </w:pPr>
      <w:r>
        <w:rPr>
          <w:rFonts w:ascii="Arial" w:eastAsia="Arial" w:hAnsi="Arial" w:cs="Arial"/>
          <w:sz w:val="22"/>
          <w:szCs w:val="22"/>
        </w:rPr>
        <w:t xml:space="preserve">This is a series of rules, behaviour or action by </w:t>
      </w:r>
      <w:r w:rsidR="00167D85">
        <w:rPr>
          <w:rFonts w:ascii="Arial" w:eastAsia="Arial" w:hAnsi="Arial" w:cs="Arial"/>
          <w:sz w:val="22"/>
          <w:szCs w:val="22"/>
        </w:rPr>
        <w:t>the HCA</w:t>
      </w:r>
      <w:r>
        <w:rPr>
          <w:rFonts w:ascii="Arial" w:eastAsia="Arial" w:hAnsi="Arial" w:cs="Arial"/>
          <w:sz w:val="22"/>
          <w:szCs w:val="22"/>
        </w:rPr>
        <w:t xml:space="preserve"> which, whether intended or not, causes distress and or harm to an individual or group.</w:t>
      </w:r>
    </w:p>
    <w:p w14:paraId="35739861" w14:textId="77777777" w:rsidR="00831C84" w:rsidRDefault="00831C84">
      <w:pPr>
        <w:rPr>
          <w:rFonts w:ascii="Arial" w:eastAsia="Arial" w:hAnsi="Arial" w:cs="Arial"/>
          <w:sz w:val="22"/>
          <w:szCs w:val="22"/>
        </w:rPr>
      </w:pPr>
    </w:p>
    <w:p w14:paraId="2EA9A232" w14:textId="77777777" w:rsidR="00831C84" w:rsidRDefault="00676C9B">
      <w:pPr>
        <w:rPr>
          <w:rFonts w:ascii="Arial" w:eastAsia="Arial" w:hAnsi="Arial" w:cs="Arial"/>
          <w:sz w:val="22"/>
          <w:szCs w:val="22"/>
        </w:rPr>
      </w:pPr>
      <w:r>
        <w:rPr>
          <w:rFonts w:ascii="Arial" w:eastAsia="Arial" w:hAnsi="Arial" w:cs="Arial"/>
          <w:b/>
          <w:sz w:val="22"/>
          <w:szCs w:val="22"/>
        </w:rPr>
        <w:t>Sexual Abuse</w:t>
      </w:r>
    </w:p>
    <w:p w14:paraId="3CC033A7" w14:textId="77777777" w:rsidR="00831C84" w:rsidRDefault="00676C9B">
      <w:pPr>
        <w:rPr>
          <w:rFonts w:ascii="Arial" w:eastAsia="Arial" w:hAnsi="Arial" w:cs="Arial"/>
          <w:sz w:val="22"/>
          <w:szCs w:val="22"/>
        </w:rPr>
      </w:pPr>
      <w:r>
        <w:rPr>
          <w:rFonts w:ascii="Arial" w:eastAsia="Arial" w:hAnsi="Arial" w:cs="Arial"/>
          <w:sz w:val="22"/>
          <w:szCs w:val="22"/>
        </w:rPr>
        <w:t>The involvement of people in sexual activities which either;</w:t>
      </w:r>
    </w:p>
    <w:p w14:paraId="348A5F31" w14:textId="77777777" w:rsidR="00831C84" w:rsidRDefault="00676C9B">
      <w:pPr>
        <w:numPr>
          <w:ilvl w:val="0"/>
          <w:numId w:val="2"/>
        </w:numPr>
        <w:rPr>
          <w:sz w:val="22"/>
          <w:szCs w:val="22"/>
        </w:rPr>
      </w:pPr>
      <w:r>
        <w:rPr>
          <w:rFonts w:ascii="Arial" w:eastAsia="Arial" w:hAnsi="Arial" w:cs="Arial"/>
          <w:sz w:val="22"/>
          <w:szCs w:val="22"/>
        </w:rPr>
        <w:t>They cannot give their consent,</w:t>
      </w:r>
    </w:p>
    <w:p w14:paraId="3B72A641" w14:textId="77777777" w:rsidR="00831C84" w:rsidRDefault="00676C9B">
      <w:pPr>
        <w:numPr>
          <w:ilvl w:val="0"/>
          <w:numId w:val="2"/>
        </w:numPr>
        <w:rPr>
          <w:sz w:val="22"/>
          <w:szCs w:val="22"/>
        </w:rPr>
      </w:pPr>
      <w:r>
        <w:rPr>
          <w:rFonts w:ascii="Arial" w:eastAsia="Arial" w:hAnsi="Arial" w:cs="Arial"/>
          <w:sz w:val="22"/>
          <w:szCs w:val="22"/>
        </w:rPr>
        <w:t>They do not want,</w:t>
      </w:r>
    </w:p>
    <w:p w14:paraId="3860E215" w14:textId="77777777" w:rsidR="00831C84" w:rsidRDefault="00676C9B">
      <w:pPr>
        <w:numPr>
          <w:ilvl w:val="0"/>
          <w:numId w:val="2"/>
        </w:numPr>
        <w:rPr>
          <w:sz w:val="22"/>
          <w:szCs w:val="22"/>
        </w:rPr>
      </w:pPr>
      <w:r>
        <w:rPr>
          <w:rFonts w:ascii="Arial" w:eastAsia="Arial" w:hAnsi="Arial" w:cs="Arial"/>
          <w:sz w:val="22"/>
          <w:szCs w:val="22"/>
        </w:rPr>
        <w:t xml:space="preserve">They cannot understand, </w:t>
      </w:r>
      <w:proofErr w:type="gramStart"/>
      <w:r>
        <w:rPr>
          <w:rFonts w:ascii="Arial" w:eastAsia="Arial" w:hAnsi="Arial" w:cs="Arial"/>
          <w:sz w:val="22"/>
          <w:szCs w:val="22"/>
        </w:rPr>
        <w:t>or ;</w:t>
      </w:r>
      <w:proofErr w:type="gramEnd"/>
    </w:p>
    <w:p w14:paraId="77CE0AA1" w14:textId="77777777" w:rsidR="00831C84" w:rsidRDefault="00676C9B">
      <w:pPr>
        <w:numPr>
          <w:ilvl w:val="0"/>
          <w:numId w:val="2"/>
        </w:numPr>
        <w:rPr>
          <w:sz w:val="22"/>
          <w:szCs w:val="22"/>
        </w:rPr>
      </w:pPr>
      <w:r>
        <w:rPr>
          <w:rFonts w:ascii="Arial" w:eastAsia="Arial" w:hAnsi="Arial" w:cs="Arial"/>
          <w:sz w:val="22"/>
          <w:szCs w:val="22"/>
        </w:rPr>
        <w:t>Takes place where the other party is in a position of trust, power or authority.</w:t>
      </w:r>
    </w:p>
    <w:p w14:paraId="367ABBDF" w14:textId="77777777" w:rsidR="00831C84" w:rsidRDefault="00831C84">
      <w:pPr>
        <w:rPr>
          <w:rFonts w:ascii="Arial" w:eastAsia="Arial" w:hAnsi="Arial" w:cs="Arial"/>
          <w:sz w:val="22"/>
          <w:szCs w:val="22"/>
        </w:rPr>
      </w:pPr>
    </w:p>
    <w:p w14:paraId="1D863DBE" w14:textId="77777777" w:rsidR="00831C84" w:rsidRDefault="00676C9B">
      <w:pPr>
        <w:rPr>
          <w:rFonts w:ascii="Arial" w:eastAsia="Arial" w:hAnsi="Arial" w:cs="Arial"/>
          <w:sz w:val="22"/>
          <w:szCs w:val="22"/>
        </w:rPr>
      </w:pPr>
      <w:r>
        <w:rPr>
          <w:rFonts w:ascii="Arial" w:eastAsia="Arial" w:hAnsi="Arial" w:cs="Arial"/>
          <w:sz w:val="22"/>
          <w:szCs w:val="22"/>
        </w:rPr>
        <w:t>This includes relationships, which create unequal power, or situations characterised by intimidation, coercion or exploitation.  Sexual abuse includes rape, buggery, and situations where the perpetrator touches the abused person's body (e.g. breasts, buttocks, genital area), exposes his/her genitals (possibly encouraging the abused person to touch them), coerces the abused person into participating in or watching pornographic videos or photographs.</w:t>
      </w:r>
    </w:p>
    <w:p w14:paraId="41FB72CC" w14:textId="77777777" w:rsidR="00831C84" w:rsidRDefault="00831C84">
      <w:pPr>
        <w:rPr>
          <w:rFonts w:ascii="Arial" w:eastAsia="Arial" w:hAnsi="Arial" w:cs="Arial"/>
          <w:sz w:val="22"/>
          <w:szCs w:val="22"/>
        </w:rPr>
      </w:pPr>
    </w:p>
    <w:p w14:paraId="666FCE9A" w14:textId="77777777" w:rsidR="00831C84" w:rsidRDefault="00676C9B">
      <w:pPr>
        <w:rPr>
          <w:rFonts w:ascii="Arial" w:eastAsia="Arial" w:hAnsi="Arial" w:cs="Arial"/>
          <w:sz w:val="22"/>
          <w:szCs w:val="22"/>
        </w:rPr>
      </w:pPr>
      <w:r>
        <w:rPr>
          <w:rFonts w:ascii="Arial" w:eastAsia="Arial" w:hAnsi="Arial" w:cs="Arial"/>
          <w:b/>
          <w:sz w:val="22"/>
          <w:szCs w:val="22"/>
        </w:rPr>
        <w:t>Psychological Abuse</w:t>
      </w:r>
    </w:p>
    <w:p w14:paraId="6A55E99F" w14:textId="77777777" w:rsidR="00831C84" w:rsidRDefault="00676C9B">
      <w:pPr>
        <w:rPr>
          <w:rFonts w:ascii="Arial" w:eastAsia="Arial" w:hAnsi="Arial" w:cs="Arial"/>
          <w:sz w:val="22"/>
          <w:szCs w:val="22"/>
        </w:rPr>
      </w:pPr>
      <w:r>
        <w:rPr>
          <w:rFonts w:ascii="Arial" w:eastAsia="Arial" w:hAnsi="Arial" w:cs="Arial"/>
          <w:sz w:val="22"/>
          <w:szCs w:val="22"/>
        </w:rPr>
        <w:t>Intentional, or/and unintentional use of behaviour that causes mental or physical harm to a person.  It is behaviour that creates isolation and over dependence and which results in the denial of a person's human and civil rights including choice, opinion, privacy, dignity, sexual orientation, spiritual, religious and cultural beliefs. This includes emotional abuse, threats of harm or abandonment, deprivation of contact, humiliation, blaming, controlling, intimidation, coercion, harassment, verbal abuse, excessive criticism and isolation/ withdrawal from services or support networks.</w:t>
      </w:r>
    </w:p>
    <w:p w14:paraId="7CF06661" w14:textId="77777777" w:rsidR="00831C84" w:rsidRDefault="00831C84">
      <w:pPr>
        <w:rPr>
          <w:rFonts w:ascii="Arial" w:eastAsia="Arial" w:hAnsi="Arial" w:cs="Arial"/>
          <w:sz w:val="22"/>
          <w:szCs w:val="22"/>
        </w:rPr>
      </w:pPr>
    </w:p>
    <w:p w14:paraId="2D948D7A" w14:textId="77777777" w:rsidR="00831C84" w:rsidRDefault="00676C9B">
      <w:pPr>
        <w:rPr>
          <w:rFonts w:ascii="Arial" w:eastAsia="Arial" w:hAnsi="Arial" w:cs="Arial"/>
          <w:sz w:val="22"/>
          <w:szCs w:val="22"/>
        </w:rPr>
      </w:pPr>
      <w:r>
        <w:rPr>
          <w:rFonts w:ascii="Arial" w:eastAsia="Arial" w:hAnsi="Arial" w:cs="Arial"/>
          <w:b/>
          <w:sz w:val="22"/>
          <w:szCs w:val="22"/>
        </w:rPr>
        <w:t>Financial Abuse</w:t>
      </w:r>
    </w:p>
    <w:p w14:paraId="37044D13" w14:textId="77777777" w:rsidR="00831C84" w:rsidRDefault="00676C9B">
      <w:pPr>
        <w:rPr>
          <w:rFonts w:ascii="Arial" w:eastAsia="Arial" w:hAnsi="Arial" w:cs="Arial"/>
          <w:sz w:val="22"/>
          <w:szCs w:val="22"/>
        </w:rPr>
      </w:pPr>
      <w:r>
        <w:rPr>
          <w:rFonts w:ascii="Arial" w:eastAsia="Arial" w:hAnsi="Arial" w:cs="Arial"/>
          <w:sz w:val="22"/>
          <w:szCs w:val="22"/>
        </w:rPr>
        <w:t>The deliberate denial of access to an adult's money, property or possessions or the extortion of such through verbal, physical and emotional threats and exploitation of a person's financial situation.</w:t>
      </w:r>
    </w:p>
    <w:p w14:paraId="3B0D9DE1" w14:textId="77777777" w:rsidR="00831C84" w:rsidRDefault="00676C9B">
      <w:pPr>
        <w:rPr>
          <w:rFonts w:ascii="Arial" w:eastAsia="Arial" w:hAnsi="Arial" w:cs="Arial"/>
          <w:sz w:val="22"/>
          <w:szCs w:val="22"/>
        </w:rPr>
      </w:pPr>
      <w:r>
        <w:rPr>
          <w:rFonts w:ascii="Arial" w:eastAsia="Arial" w:hAnsi="Arial" w:cs="Arial"/>
          <w:sz w:val="22"/>
          <w:szCs w:val="22"/>
        </w:rPr>
        <w:t>This includes the withholding of money or the unauthorised or improper use of a person's money or property, usually to the disadvantage of the person to whom it belongs. It also includes persuading a vulnerable person to enter into a financial transaction to which they have not consented or cannot consent.</w:t>
      </w:r>
    </w:p>
    <w:p w14:paraId="146EA1A0" w14:textId="77777777" w:rsidR="00831C84" w:rsidRDefault="00831C84">
      <w:pPr>
        <w:rPr>
          <w:rFonts w:ascii="Arial" w:eastAsia="Arial" w:hAnsi="Arial" w:cs="Arial"/>
          <w:sz w:val="22"/>
          <w:szCs w:val="22"/>
        </w:rPr>
      </w:pPr>
    </w:p>
    <w:p w14:paraId="733B2547" w14:textId="77777777" w:rsidR="00831C84" w:rsidRDefault="00676C9B">
      <w:pPr>
        <w:rPr>
          <w:rFonts w:ascii="Arial" w:eastAsia="Arial" w:hAnsi="Arial" w:cs="Arial"/>
          <w:sz w:val="22"/>
          <w:szCs w:val="22"/>
        </w:rPr>
      </w:pPr>
      <w:r>
        <w:rPr>
          <w:rFonts w:ascii="Arial" w:eastAsia="Arial" w:hAnsi="Arial" w:cs="Arial"/>
          <w:b/>
          <w:sz w:val="22"/>
          <w:szCs w:val="22"/>
        </w:rPr>
        <w:t>Neglect</w:t>
      </w:r>
    </w:p>
    <w:p w14:paraId="3F1210CD" w14:textId="77777777" w:rsidR="00831C84" w:rsidRDefault="00676C9B">
      <w:pPr>
        <w:rPr>
          <w:rFonts w:ascii="Arial" w:eastAsia="Arial" w:hAnsi="Arial" w:cs="Arial"/>
          <w:sz w:val="22"/>
          <w:szCs w:val="22"/>
        </w:rPr>
      </w:pPr>
      <w:r>
        <w:rPr>
          <w:rFonts w:ascii="Arial" w:eastAsia="Arial" w:hAnsi="Arial" w:cs="Arial"/>
          <w:sz w:val="22"/>
          <w:szCs w:val="22"/>
        </w:rPr>
        <w:t>It involves the failure to intervene in situations that are dangerous to the person concerned or to others, particularly when that person lacks the mental capacity to assess risk. This involves the withholding of the necessities of life and includes failure to provide food, shelter, clothing, heating, medical care, hygiene, personal, social and emotional care.</w:t>
      </w:r>
    </w:p>
    <w:p w14:paraId="331B53A0" w14:textId="77777777" w:rsidR="00831C84" w:rsidRDefault="00831C84">
      <w:pPr>
        <w:rPr>
          <w:rFonts w:ascii="Arial" w:eastAsia="Arial" w:hAnsi="Arial" w:cs="Arial"/>
          <w:sz w:val="22"/>
          <w:szCs w:val="22"/>
        </w:rPr>
      </w:pPr>
    </w:p>
    <w:p w14:paraId="3A640215" w14:textId="77777777" w:rsidR="00831C84" w:rsidRDefault="00676C9B">
      <w:pPr>
        <w:rPr>
          <w:rFonts w:ascii="Arial" w:eastAsia="Arial" w:hAnsi="Arial" w:cs="Arial"/>
          <w:sz w:val="22"/>
          <w:szCs w:val="22"/>
        </w:rPr>
      </w:pPr>
      <w:r>
        <w:rPr>
          <w:rFonts w:ascii="Arial" w:eastAsia="Arial" w:hAnsi="Arial" w:cs="Arial"/>
          <w:b/>
          <w:sz w:val="22"/>
          <w:szCs w:val="22"/>
        </w:rPr>
        <w:t>Discriminatory Abuse</w:t>
      </w:r>
    </w:p>
    <w:p w14:paraId="29B0BB1E" w14:textId="77777777" w:rsidR="00831C84" w:rsidRDefault="00676C9B">
      <w:pPr>
        <w:rPr>
          <w:rFonts w:ascii="Arial" w:eastAsia="Arial" w:hAnsi="Arial" w:cs="Arial"/>
          <w:sz w:val="22"/>
          <w:szCs w:val="22"/>
        </w:rPr>
      </w:pPr>
      <w:r>
        <w:rPr>
          <w:rFonts w:ascii="Arial" w:eastAsia="Arial" w:hAnsi="Arial" w:cs="Arial"/>
          <w:sz w:val="22"/>
          <w:szCs w:val="22"/>
        </w:rPr>
        <w:t>This policy must be viewed in relation to the duties, principles and values as embodied in anti-discriminatory legislation. This includes the Race Relations Act 1976, Race Relations (Amendment) Act 2000, Sex Discrimination Act 1975, the Disability Discrimination Act 1995 and the Human Rights Act 1998.</w:t>
      </w:r>
    </w:p>
    <w:p w14:paraId="7C073F6B" w14:textId="77777777" w:rsidR="00831C84" w:rsidRDefault="00831C84">
      <w:pPr>
        <w:rPr>
          <w:rFonts w:ascii="Arial" w:eastAsia="Arial" w:hAnsi="Arial" w:cs="Arial"/>
          <w:sz w:val="22"/>
          <w:szCs w:val="22"/>
        </w:rPr>
      </w:pPr>
    </w:p>
    <w:p w14:paraId="3D18DDB0" w14:textId="77777777" w:rsidR="00831C84" w:rsidRDefault="00676C9B">
      <w:pPr>
        <w:rPr>
          <w:rFonts w:ascii="Arial" w:eastAsia="Arial" w:hAnsi="Arial" w:cs="Arial"/>
          <w:sz w:val="22"/>
          <w:szCs w:val="22"/>
        </w:rPr>
      </w:pPr>
      <w:r>
        <w:rPr>
          <w:rFonts w:ascii="Arial" w:eastAsia="Arial" w:hAnsi="Arial" w:cs="Arial"/>
          <w:sz w:val="22"/>
          <w:szCs w:val="22"/>
        </w:rPr>
        <w:t>It is behaviour, both intentional and unintentional, that is motivated by discriminatory and oppressive attitudes towards an adult based on, race, gender, cultural background, religion, disability, sexual orientation or age. It is behaviour that exploits and excludes them, for example, from opportunities of education, health, justice, social status and protection.</w:t>
      </w:r>
    </w:p>
    <w:p w14:paraId="1931FF40" w14:textId="77777777" w:rsidR="00831C84" w:rsidRDefault="00831C84">
      <w:pPr>
        <w:rPr>
          <w:rFonts w:ascii="Arial" w:eastAsia="Arial" w:hAnsi="Arial" w:cs="Arial"/>
          <w:sz w:val="22"/>
          <w:szCs w:val="22"/>
        </w:rPr>
      </w:pPr>
    </w:p>
    <w:p w14:paraId="2E19F7D8" w14:textId="77777777" w:rsidR="00831C84" w:rsidRDefault="00831C84">
      <w:pPr>
        <w:rPr>
          <w:rFonts w:ascii="Arial" w:eastAsia="Arial" w:hAnsi="Arial" w:cs="Arial"/>
          <w:sz w:val="22"/>
          <w:szCs w:val="22"/>
        </w:rPr>
      </w:pPr>
    </w:p>
    <w:p w14:paraId="3545D8C9" w14:textId="77777777" w:rsidR="00831C84" w:rsidRDefault="00676C9B">
      <w:pPr>
        <w:rPr>
          <w:rFonts w:ascii="Arial" w:eastAsia="Arial" w:hAnsi="Arial" w:cs="Arial"/>
        </w:rPr>
      </w:pPr>
      <w:r>
        <w:rPr>
          <w:rFonts w:ascii="Arial" w:eastAsia="Arial" w:hAnsi="Arial" w:cs="Arial"/>
          <w:b/>
        </w:rPr>
        <w:t>ASSESSMENT</w:t>
      </w:r>
    </w:p>
    <w:p w14:paraId="539A5D27" w14:textId="77777777" w:rsidR="00831C84" w:rsidRDefault="00831C84">
      <w:pPr>
        <w:rPr>
          <w:rFonts w:ascii="Arial" w:eastAsia="Arial" w:hAnsi="Arial" w:cs="Arial"/>
          <w:sz w:val="22"/>
          <w:szCs w:val="22"/>
        </w:rPr>
      </w:pPr>
    </w:p>
    <w:p w14:paraId="63F47B9B" w14:textId="7CC42B48" w:rsidR="00831C84" w:rsidRDefault="00676C9B">
      <w:pPr>
        <w:rPr>
          <w:rFonts w:ascii="Arial" w:eastAsia="Arial" w:hAnsi="Arial" w:cs="Arial"/>
          <w:sz w:val="22"/>
          <w:szCs w:val="22"/>
        </w:rPr>
      </w:pPr>
      <w:r>
        <w:rPr>
          <w:rFonts w:ascii="Arial" w:eastAsia="Arial" w:hAnsi="Arial" w:cs="Arial"/>
          <w:sz w:val="22"/>
          <w:szCs w:val="22"/>
        </w:rPr>
        <w:t>Abuse often occurs when a vulnerable person is faced with a set of circumstances where there is potential for harm. The presence of one or more of these factors does not automatically imply that abuse will follow but may increase the likelihood.  The following are therefore to be considered predictive factors.</w:t>
      </w:r>
    </w:p>
    <w:p w14:paraId="3536CC5D" w14:textId="77777777" w:rsidR="00831C84" w:rsidRDefault="00831C84">
      <w:pPr>
        <w:rPr>
          <w:rFonts w:ascii="Arial" w:eastAsia="Arial" w:hAnsi="Arial" w:cs="Arial"/>
          <w:sz w:val="22"/>
          <w:szCs w:val="22"/>
        </w:rPr>
      </w:pPr>
    </w:p>
    <w:p w14:paraId="124AEA93" w14:textId="77777777" w:rsidR="00831C84" w:rsidRDefault="00676C9B">
      <w:pPr>
        <w:rPr>
          <w:rFonts w:ascii="Arial" w:eastAsia="Arial" w:hAnsi="Arial" w:cs="Arial"/>
          <w:sz w:val="22"/>
          <w:szCs w:val="22"/>
        </w:rPr>
      </w:pPr>
      <w:r>
        <w:rPr>
          <w:rFonts w:ascii="Arial" w:eastAsia="Arial" w:hAnsi="Arial" w:cs="Arial"/>
          <w:sz w:val="22"/>
          <w:szCs w:val="22"/>
        </w:rPr>
        <w:t>Factors affecting the Individual:</w:t>
      </w:r>
    </w:p>
    <w:p w14:paraId="5F15B442" w14:textId="77777777" w:rsidR="00831C84" w:rsidRDefault="00831C84">
      <w:pPr>
        <w:rPr>
          <w:rFonts w:ascii="Arial" w:eastAsia="Arial" w:hAnsi="Arial" w:cs="Arial"/>
          <w:sz w:val="22"/>
          <w:szCs w:val="22"/>
        </w:rPr>
      </w:pPr>
    </w:p>
    <w:p w14:paraId="5EB14448" w14:textId="77777777" w:rsidR="00831C84" w:rsidRDefault="00676C9B">
      <w:pPr>
        <w:numPr>
          <w:ilvl w:val="0"/>
          <w:numId w:val="3"/>
        </w:numPr>
        <w:rPr>
          <w:sz w:val="22"/>
          <w:szCs w:val="22"/>
        </w:rPr>
      </w:pPr>
      <w:r>
        <w:rPr>
          <w:rFonts w:ascii="Arial" w:eastAsia="Arial" w:hAnsi="Arial" w:cs="Arial"/>
          <w:sz w:val="22"/>
          <w:szCs w:val="22"/>
        </w:rPr>
        <w:t>poor communication or communication difficulties,</w:t>
      </w:r>
    </w:p>
    <w:p w14:paraId="5195651B" w14:textId="77777777" w:rsidR="00831C84" w:rsidRDefault="00676C9B">
      <w:pPr>
        <w:numPr>
          <w:ilvl w:val="0"/>
          <w:numId w:val="3"/>
        </w:numPr>
        <w:rPr>
          <w:sz w:val="22"/>
          <w:szCs w:val="22"/>
        </w:rPr>
      </w:pPr>
      <w:r>
        <w:rPr>
          <w:rFonts w:ascii="Arial" w:eastAsia="Arial" w:hAnsi="Arial" w:cs="Arial"/>
          <w:sz w:val="22"/>
          <w:szCs w:val="22"/>
        </w:rPr>
        <w:t>history of minor injuries,</w:t>
      </w:r>
    </w:p>
    <w:p w14:paraId="6B54ACAD" w14:textId="77777777" w:rsidR="00831C84" w:rsidRDefault="00676C9B">
      <w:pPr>
        <w:numPr>
          <w:ilvl w:val="0"/>
          <w:numId w:val="3"/>
        </w:numPr>
        <w:rPr>
          <w:sz w:val="22"/>
          <w:szCs w:val="22"/>
        </w:rPr>
      </w:pPr>
      <w:r>
        <w:rPr>
          <w:rFonts w:ascii="Arial" w:eastAsia="Arial" w:hAnsi="Arial" w:cs="Arial"/>
          <w:sz w:val="22"/>
          <w:szCs w:val="22"/>
        </w:rPr>
        <w:t>physical and /or emotional dependence on others,</w:t>
      </w:r>
    </w:p>
    <w:p w14:paraId="2A7149F5" w14:textId="77777777" w:rsidR="00831C84" w:rsidRDefault="00676C9B">
      <w:pPr>
        <w:numPr>
          <w:ilvl w:val="0"/>
          <w:numId w:val="3"/>
        </w:numPr>
        <w:rPr>
          <w:sz w:val="22"/>
          <w:szCs w:val="22"/>
        </w:rPr>
      </w:pPr>
      <w:r>
        <w:rPr>
          <w:rFonts w:ascii="Arial" w:eastAsia="Arial" w:hAnsi="Arial" w:cs="Arial"/>
          <w:sz w:val="22"/>
          <w:szCs w:val="22"/>
        </w:rPr>
        <w:t>mental health needs,</w:t>
      </w:r>
    </w:p>
    <w:p w14:paraId="572EFF10" w14:textId="77777777" w:rsidR="00831C84" w:rsidRDefault="00676C9B">
      <w:pPr>
        <w:numPr>
          <w:ilvl w:val="0"/>
          <w:numId w:val="3"/>
        </w:numPr>
        <w:rPr>
          <w:sz w:val="22"/>
          <w:szCs w:val="22"/>
        </w:rPr>
      </w:pPr>
      <w:r>
        <w:rPr>
          <w:rFonts w:ascii="Arial" w:eastAsia="Arial" w:hAnsi="Arial" w:cs="Arial"/>
          <w:sz w:val="22"/>
          <w:szCs w:val="22"/>
        </w:rPr>
        <w:t>rejection of help,</w:t>
      </w:r>
    </w:p>
    <w:p w14:paraId="40FBF875" w14:textId="77777777" w:rsidR="00831C84" w:rsidRDefault="00676C9B">
      <w:pPr>
        <w:numPr>
          <w:ilvl w:val="0"/>
          <w:numId w:val="3"/>
        </w:numPr>
        <w:rPr>
          <w:sz w:val="22"/>
          <w:szCs w:val="22"/>
        </w:rPr>
      </w:pPr>
      <w:r>
        <w:rPr>
          <w:rFonts w:ascii="Arial" w:eastAsia="Arial" w:hAnsi="Arial" w:cs="Arial"/>
          <w:sz w:val="22"/>
          <w:szCs w:val="22"/>
        </w:rPr>
        <w:t>aggression,</w:t>
      </w:r>
    </w:p>
    <w:p w14:paraId="1D776CB5" w14:textId="77777777" w:rsidR="00831C84" w:rsidRDefault="00676C9B">
      <w:pPr>
        <w:numPr>
          <w:ilvl w:val="0"/>
          <w:numId w:val="3"/>
        </w:numPr>
        <w:rPr>
          <w:sz w:val="22"/>
          <w:szCs w:val="22"/>
        </w:rPr>
      </w:pPr>
      <w:r>
        <w:rPr>
          <w:rFonts w:ascii="Arial" w:eastAsia="Arial" w:hAnsi="Arial" w:cs="Arial"/>
          <w:sz w:val="22"/>
          <w:szCs w:val="22"/>
        </w:rPr>
        <w:t>self-harming behaviour,</w:t>
      </w:r>
    </w:p>
    <w:p w14:paraId="09922B2E" w14:textId="77777777" w:rsidR="00831C84" w:rsidRDefault="00676C9B">
      <w:pPr>
        <w:numPr>
          <w:ilvl w:val="0"/>
          <w:numId w:val="3"/>
        </w:numPr>
        <w:rPr>
          <w:sz w:val="22"/>
          <w:szCs w:val="22"/>
        </w:rPr>
      </w:pPr>
      <w:r>
        <w:rPr>
          <w:rFonts w:ascii="Arial" w:eastAsia="Arial" w:hAnsi="Arial" w:cs="Arial"/>
          <w:sz w:val="22"/>
          <w:szCs w:val="22"/>
        </w:rPr>
        <w:t>high level of dependency on others to meet their support needs,</w:t>
      </w:r>
    </w:p>
    <w:p w14:paraId="478F4BDE" w14:textId="77777777" w:rsidR="00831C84" w:rsidRDefault="00676C9B">
      <w:pPr>
        <w:numPr>
          <w:ilvl w:val="0"/>
          <w:numId w:val="3"/>
        </w:numPr>
        <w:rPr>
          <w:sz w:val="22"/>
          <w:szCs w:val="22"/>
        </w:rPr>
      </w:pPr>
      <w:r>
        <w:rPr>
          <w:rFonts w:ascii="Arial" w:eastAsia="Arial" w:hAnsi="Arial" w:cs="Arial"/>
          <w:sz w:val="22"/>
          <w:szCs w:val="22"/>
        </w:rPr>
        <w:t>history of repeatedly making allegations of abuse,</w:t>
      </w:r>
    </w:p>
    <w:p w14:paraId="5F5E5A6A" w14:textId="77777777" w:rsidR="00831C84" w:rsidRDefault="00676C9B">
      <w:pPr>
        <w:numPr>
          <w:ilvl w:val="0"/>
          <w:numId w:val="3"/>
        </w:numPr>
        <w:rPr>
          <w:sz w:val="22"/>
          <w:szCs w:val="22"/>
        </w:rPr>
      </w:pPr>
      <w:r>
        <w:rPr>
          <w:rFonts w:ascii="Arial" w:eastAsia="Arial" w:hAnsi="Arial" w:cs="Arial"/>
          <w:sz w:val="22"/>
          <w:szCs w:val="22"/>
        </w:rPr>
        <w:t>substance misuse,</w:t>
      </w:r>
    </w:p>
    <w:p w14:paraId="41BF7B62" w14:textId="77777777" w:rsidR="00831C84" w:rsidRDefault="00676C9B">
      <w:pPr>
        <w:numPr>
          <w:ilvl w:val="0"/>
          <w:numId w:val="3"/>
        </w:numPr>
        <w:rPr>
          <w:sz w:val="22"/>
          <w:szCs w:val="22"/>
        </w:rPr>
      </w:pPr>
      <w:r>
        <w:rPr>
          <w:rFonts w:ascii="Arial" w:eastAsia="Arial" w:hAnsi="Arial" w:cs="Arial"/>
          <w:sz w:val="22"/>
          <w:szCs w:val="22"/>
        </w:rPr>
        <w:t>previous history of violent relationships within the family or social networks.</w:t>
      </w:r>
    </w:p>
    <w:p w14:paraId="69ED4780" w14:textId="77777777" w:rsidR="00831C84" w:rsidRDefault="00831C84">
      <w:pPr>
        <w:rPr>
          <w:rFonts w:ascii="Arial" w:eastAsia="Arial" w:hAnsi="Arial" w:cs="Arial"/>
          <w:sz w:val="22"/>
          <w:szCs w:val="22"/>
        </w:rPr>
      </w:pPr>
    </w:p>
    <w:p w14:paraId="4EDCDEBA" w14:textId="77777777" w:rsidR="00831C84" w:rsidRDefault="00831C84">
      <w:pPr>
        <w:rPr>
          <w:rFonts w:ascii="Arial" w:eastAsia="Arial" w:hAnsi="Arial" w:cs="Arial"/>
          <w:sz w:val="22"/>
          <w:szCs w:val="22"/>
        </w:rPr>
      </w:pPr>
    </w:p>
    <w:p w14:paraId="0A596EA0" w14:textId="77777777" w:rsidR="00831C84" w:rsidRDefault="00676C9B">
      <w:pPr>
        <w:rPr>
          <w:rFonts w:ascii="Arial" w:eastAsia="Arial" w:hAnsi="Arial" w:cs="Arial"/>
          <w:sz w:val="22"/>
          <w:szCs w:val="22"/>
        </w:rPr>
      </w:pPr>
      <w:r>
        <w:rPr>
          <w:rFonts w:ascii="Arial" w:eastAsia="Arial" w:hAnsi="Arial" w:cs="Arial"/>
          <w:sz w:val="22"/>
          <w:szCs w:val="22"/>
        </w:rPr>
        <w:t>Discriminatory Indicators</w:t>
      </w:r>
    </w:p>
    <w:p w14:paraId="23F59691" w14:textId="77777777" w:rsidR="00831C84" w:rsidRDefault="00831C84">
      <w:pPr>
        <w:rPr>
          <w:rFonts w:ascii="Arial" w:eastAsia="Arial" w:hAnsi="Arial" w:cs="Arial"/>
          <w:sz w:val="22"/>
          <w:szCs w:val="22"/>
        </w:rPr>
      </w:pPr>
    </w:p>
    <w:p w14:paraId="1F9DF31F" w14:textId="77777777" w:rsidR="00831C84" w:rsidRDefault="00676C9B">
      <w:pPr>
        <w:numPr>
          <w:ilvl w:val="0"/>
          <w:numId w:val="4"/>
        </w:numPr>
        <w:rPr>
          <w:sz w:val="22"/>
          <w:szCs w:val="22"/>
        </w:rPr>
      </w:pPr>
      <w:r>
        <w:rPr>
          <w:rFonts w:ascii="Arial" w:eastAsia="Arial" w:hAnsi="Arial" w:cs="Arial"/>
          <w:sz w:val="22"/>
          <w:szCs w:val="22"/>
        </w:rPr>
        <w:t>unequal treatment</w:t>
      </w:r>
    </w:p>
    <w:p w14:paraId="0984B9D1" w14:textId="77777777" w:rsidR="00831C84" w:rsidRDefault="00676C9B">
      <w:pPr>
        <w:numPr>
          <w:ilvl w:val="0"/>
          <w:numId w:val="4"/>
        </w:numPr>
        <w:rPr>
          <w:sz w:val="22"/>
          <w:szCs w:val="22"/>
        </w:rPr>
      </w:pPr>
      <w:r>
        <w:rPr>
          <w:rFonts w:ascii="Arial" w:eastAsia="Arial" w:hAnsi="Arial" w:cs="Arial"/>
          <w:sz w:val="22"/>
          <w:szCs w:val="22"/>
        </w:rPr>
        <w:t>verbal abuse</w:t>
      </w:r>
    </w:p>
    <w:p w14:paraId="43D93A54" w14:textId="77777777" w:rsidR="00831C84" w:rsidRDefault="00676C9B">
      <w:pPr>
        <w:numPr>
          <w:ilvl w:val="0"/>
          <w:numId w:val="4"/>
        </w:numPr>
        <w:rPr>
          <w:sz w:val="22"/>
          <w:szCs w:val="22"/>
        </w:rPr>
      </w:pPr>
      <w:r>
        <w:rPr>
          <w:rFonts w:ascii="Arial" w:eastAsia="Arial" w:hAnsi="Arial" w:cs="Arial"/>
          <w:sz w:val="22"/>
          <w:szCs w:val="22"/>
        </w:rPr>
        <w:t>inappropriate use of language</w:t>
      </w:r>
    </w:p>
    <w:p w14:paraId="7F9F7337" w14:textId="77777777" w:rsidR="00831C84" w:rsidRDefault="00676C9B">
      <w:pPr>
        <w:numPr>
          <w:ilvl w:val="0"/>
          <w:numId w:val="4"/>
        </w:numPr>
        <w:rPr>
          <w:sz w:val="22"/>
          <w:szCs w:val="22"/>
        </w:rPr>
      </w:pPr>
      <w:r>
        <w:rPr>
          <w:rFonts w:ascii="Arial" w:eastAsia="Arial" w:hAnsi="Arial" w:cs="Arial"/>
          <w:sz w:val="22"/>
          <w:szCs w:val="22"/>
        </w:rPr>
        <w:t>slurs</w:t>
      </w:r>
    </w:p>
    <w:p w14:paraId="231408DB" w14:textId="77777777" w:rsidR="00831C84" w:rsidRDefault="00676C9B">
      <w:pPr>
        <w:numPr>
          <w:ilvl w:val="0"/>
          <w:numId w:val="4"/>
        </w:numPr>
        <w:rPr>
          <w:sz w:val="22"/>
          <w:szCs w:val="22"/>
        </w:rPr>
      </w:pPr>
      <w:r>
        <w:rPr>
          <w:rFonts w:ascii="Arial" w:eastAsia="Arial" w:hAnsi="Arial" w:cs="Arial"/>
          <w:sz w:val="22"/>
          <w:szCs w:val="22"/>
        </w:rPr>
        <w:t>harassment</w:t>
      </w:r>
    </w:p>
    <w:p w14:paraId="52A48769" w14:textId="77777777" w:rsidR="00831C84" w:rsidRDefault="00676C9B">
      <w:pPr>
        <w:numPr>
          <w:ilvl w:val="0"/>
          <w:numId w:val="4"/>
        </w:numPr>
        <w:rPr>
          <w:sz w:val="22"/>
          <w:szCs w:val="22"/>
        </w:rPr>
      </w:pPr>
      <w:r>
        <w:rPr>
          <w:rFonts w:ascii="Arial" w:eastAsia="Arial" w:hAnsi="Arial" w:cs="Arial"/>
          <w:sz w:val="22"/>
          <w:szCs w:val="22"/>
        </w:rPr>
        <w:t>deliberate exclusion</w:t>
      </w:r>
    </w:p>
    <w:p w14:paraId="0CEB966C" w14:textId="77777777" w:rsidR="00831C84" w:rsidRDefault="00831C84">
      <w:pPr>
        <w:rPr>
          <w:rFonts w:ascii="Arial" w:eastAsia="Arial" w:hAnsi="Arial" w:cs="Arial"/>
          <w:sz w:val="22"/>
          <w:szCs w:val="22"/>
        </w:rPr>
      </w:pPr>
    </w:p>
    <w:p w14:paraId="44F66774" w14:textId="77777777" w:rsidR="00831C84" w:rsidRDefault="00831C84">
      <w:pPr>
        <w:rPr>
          <w:rFonts w:ascii="Arial" w:eastAsia="Arial" w:hAnsi="Arial" w:cs="Arial"/>
          <w:sz w:val="22"/>
          <w:szCs w:val="22"/>
        </w:rPr>
      </w:pPr>
    </w:p>
    <w:p w14:paraId="3BEBAC26" w14:textId="77777777" w:rsidR="00831C84" w:rsidRDefault="00676C9B">
      <w:pPr>
        <w:rPr>
          <w:rFonts w:ascii="Arial" w:eastAsia="Arial" w:hAnsi="Arial" w:cs="Arial"/>
          <w:sz w:val="22"/>
          <w:szCs w:val="22"/>
        </w:rPr>
      </w:pPr>
      <w:r>
        <w:rPr>
          <w:rFonts w:ascii="Arial" w:eastAsia="Arial" w:hAnsi="Arial" w:cs="Arial"/>
          <w:sz w:val="22"/>
          <w:szCs w:val="22"/>
        </w:rPr>
        <w:t>Physical Abuse Indicators</w:t>
      </w:r>
    </w:p>
    <w:p w14:paraId="5B3813EE" w14:textId="77777777" w:rsidR="00831C84" w:rsidRDefault="00831C84">
      <w:pPr>
        <w:rPr>
          <w:rFonts w:ascii="Arial" w:eastAsia="Arial" w:hAnsi="Arial" w:cs="Arial"/>
          <w:sz w:val="22"/>
          <w:szCs w:val="22"/>
        </w:rPr>
      </w:pPr>
    </w:p>
    <w:p w14:paraId="11618168" w14:textId="77777777" w:rsidR="00831C84" w:rsidRDefault="00676C9B">
      <w:pPr>
        <w:numPr>
          <w:ilvl w:val="0"/>
          <w:numId w:val="8"/>
        </w:numPr>
        <w:rPr>
          <w:sz w:val="22"/>
          <w:szCs w:val="22"/>
        </w:rPr>
      </w:pPr>
      <w:r>
        <w:rPr>
          <w:rFonts w:ascii="Arial" w:eastAsia="Arial" w:hAnsi="Arial" w:cs="Arial"/>
          <w:sz w:val="22"/>
          <w:szCs w:val="22"/>
        </w:rPr>
        <w:t>Injuries that are not explained satisfactorily</w:t>
      </w:r>
    </w:p>
    <w:p w14:paraId="64AE347E" w14:textId="77777777" w:rsidR="00831C84" w:rsidRDefault="00676C9B">
      <w:pPr>
        <w:numPr>
          <w:ilvl w:val="0"/>
          <w:numId w:val="8"/>
        </w:numPr>
        <w:rPr>
          <w:sz w:val="22"/>
          <w:szCs w:val="22"/>
        </w:rPr>
      </w:pPr>
      <w:r>
        <w:rPr>
          <w:rFonts w:ascii="Arial" w:eastAsia="Arial" w:hAnsi="Arial" w:cs="Arial"/>
          <w:sz w:val="22"/>
          <w:szCs w:val="22"/>
        </w:rPr>
        <w:t xml:space="preserve">Person exhibiting untypical </w:t>
      </w:r>
      <w:proofErr w:type="spellStart"/>
      <w:r>
        <w:rPr>
          <w:rFonts w:ascii="Arial" w:eastAsia="Arial" w:hAnsi="Arial" w:cs="Arial"/>
          <w:sz w:val="22"/>
          <w:szCs w:val="22"/>
        </w:rPr>
        <w:t>self harm</w:t>
      </w:r>
      <w:proofErr w:type="spellEnd"/>
    </w:p>
    <w:p w14:paraId="0A20AB15" w14:textId="77777777" w:rsidR="00831C84" w:rsidRDefault="00676C9B">
      <w:pPr>
        <w:numPr>
          <w:ilvl w:val="0"/>
          <w:numId w:val="8"/>
        </w:numPr>
        <w:rPr>
          <w:sz w:val="22"/>
          <w:szCs w:val="22"/>
        </w:rPr>
      </w:pPr>
      <w:r>
        <w:rPr>
          <w:rFonts w:ascii="Arial" w:eastAsia="Arial" w:hAnsi="Arial" w:cs="Arial"/>
          <w:sz w:val="22"/>
          <w:szCs w:val="22"/>
        </w:rPr>
        <w:t xml:space="preserve">Unexplained bruising </w:t>
      </w:r>
    </w:p>
    <w:p w14:paraId="224FE7EC" w14:textId="77777777" w:rsidR="00831C84" w:rsidRDefault="00676C9B">
      <w:pPr>
        <w:numPr>
          <w:ilvl w:val="0"/>
          <w:numId w:val="8"/>
        </w:numPr>
        <w:rPr>
          <w:sz w:val="22"/>
          <w:szCs w:val="22"/>
        </w:rPr>
      </w:pPr>
      <w:r>
        <w:rPr>
          <w:rFonts w:ascii="Arial" w:eastAsia="Arial" w:hAnsi="Arial" w:cs="Arial"/>
          <w:sz w:val="22"/>
          <w:szCs w:val="22"/>
        </w:rPr>
        <w:t xml:space="preserve">Unexplained burns </w:t>
      </w:r>
    </w:p>
    <w:p w14:paraId="6E81116A" w14:textId="77777777" w:rsidR="00831C84" w:rsidRDefault="00676C9B">
      <w:pPr>
        <w:numPr>
          <w:ilvl w:val="0"/>
          <w:numId w:val="8"/>
        </w:numPr>
        <w:rPr>
          <w:sz w:val="22"/>
          <w:szCs w:val="22"/>
        </w:rPr>
      </w:pPr>
      <w:r>
        <w:rPr>
          <w:rFonts w:ascii="Arial" w:eastAsia="Arial" w:hAnsi="Arial" w:cs="Arial"/>
          <w:sz w:val="22"/>
          <w:szCs w:val="22"/>
        </w:rPr>
        <w:t>Unexplained, or inappropriately explained, fractures at various stages of healing, to any part of the body</w:t>
      </w:r>
    </w:p>
    <w:p w14:paraId="6885F0B0" w14:textId="77777777" w:rsidR="00831C84" w:rsidRDefault="00676C9B">
      <w:pPr>
        <w:numPr>
          <w:ilvl w:val="0"/>
          <w:numId w:val="8"/>
        </w:numPr>
        <w:rPr>
          <w:sz w:val="22"/>
          <w:szCs w:val="22"/>
        </w:rPr>
      </w:pPr>
      <w:r>
        <w:rPr>
          <w:rFonts w:ascii="Arial" w:eastAsia="Arial" w:hAnsi="Arial" w:cs="Arial"/>
          <w:sz w:val="22"/>
          <w:szCs w:val="22"/>
        </w:rPr>
        <w:t>Unexplained cuts or scratches</w:t>
      </w:r>
    </w:p>
    <w:p w14:paraId="756F8067" w14:textId="77777777" w:rsidR="00831C84" w:rsidRDefault="00676C9B">
      <w:pPr>
        <w:numPr>
          <w:ilvl w:val="0"/>
          <w:numId w:val="8"/>
        </w:numPr>
        <w:rPr>
          <w:sz w:val="22"/>
          <w:szCs w:val="22"/>
        </w:rPr>
      </w:pPr>
      <w:r>
        <w:rPr>
          <w:rFonts w:ascii="Arial" w:eastAsia="Arial" w:hAnsi="Arial" w:cs="Arial"/>
          <w:sz w:val="22"/>
          <w:szCs w:val="22"/>
        </w:rPr>
        <w:t>Medical problems that go unattended</w:t>
      </w:r>
    </w:p>
    <w:p w14:paraId="519DE1E8" w14:textId="77777777" w:rsidR="00831C84" w:rsidRDefault="00676C9B">
      <w:pPr>
        <w:numPr>
          <w:ilvl w:val="0"/>
          <w:numId w:val="8"/>
        </w:numPr>
        <w:rPr>
          <w:sz w:val="22"/>
          <w:szCs w:val="22"/>
        </w:rPr>
      </w:pPr>
      <w:r>
        <w:rPr>
          <w:rFonts w:ascii="Arial" w:eastAsia="Arial" w:hAnsi="Arial" w:cs="Arial"/>
          <w:sz w:val="22"/>
          <w:szCs w:val="22"/>
        </w:rPr>
        <w:t>Person flinches at physical contact</w:t>
      </w:r>
    </w:p>
    <w:p w14:paraId="30F0701A" w14:textId="77777777" w:rsidR="00831C84" w:rsidRDefault="00676C9B">
      <w:pPr>
        <w:numPr>
          <w:ilvl w:val="0"/>
          <w:numId w:val="8"/>
        </w:numPr>
        <w:rPr>
          <w:sz w:val="22"/>
          <w:szCs w:val="22"/>
        </w:rPr>
      </w:pPr>
      <w:r>
        <w:rPr>
          <w:rFonts w:ascii="Arial" w:eastAsia="Arial" w:hAnsi="Arial" w:cs="Arial"/>
          <w:sz w:val="22"/>
          <w:szCs w:val="22"/>
        </w:rPr>
        <w:t xml:space="preserve">Person appears frightened or subdued in the presence of </w:t>
      </w:r>
      <w:proofErr w:type="gramStart"/>
      <w:r>
        <w:rPr>
          <w:rFonts w:ascii="Arial" w:eastAsia="Arial" w:hAnsi="Arial" w:cs="Arial"/>
          <w:sz w:val="22"/>
          <w:szCs w:val="22"/>
        </w:rPr>
        <w:t>particular people</w:t>
      </w:r>
      <w:proofErr w:type="gramEnd"/>
    </w:p>
    <w:p w14:paraId="130961BA" w14:textId="77777777" w:rsidR="00831C84" w:rsidRDefault="00676C9B">
      <w:pPr>
        <w:numPr>
          <w:ilvl w:val="0"/>
          <w:numId w:val="8"/>
        </w:numPr>
        <w:rPr>
          <w:sz w:val="22"/>
          <w:szCs w:val="22"/>
        </w:rPr>
      </w:pPr>
      <w:r>
        <w:rPr>
          <w:rFonts w:ascii="Arial" w:eastAsia="Arial" w:hAnsi="Arial" w:cs="Arial"/>
          <w:sz w:val="22"/>
          <w:szCs w:val="22"/>
        </w:rPr>
        <w:t>Person asks not to be hurt</w:t>
      </w:r>
    </w:p>
    <w:p w14:paraId="69F6CC99" w14:textId="77777777" w:rsidR="00831C84" w:rsidRDefault="00676C9B">
      <w:pPr>
        <w:numPr>
          <w:ilvl w:val="0"/>
          <w:numId w:val="8"/>
        </w:numPr>
        <w:rPr>
          <w:sz w:val="22"/>
          <w:szCs w:val="22"/>
        </w:rPr>
      </w:pPr>
      <w:r>
        <w:rPr>
          <w:rFonts w:ascii="Arial" w:eastAsia="Arial" w:hAnsi="Arial" w:cs="Arial"/>
          <w:sz w:val="22"/>
          <w:szCs w:val="22"/>
        </w:rPr>
        <w:t>Person may repeat what perpetrator has said, e.g. “shut up or I'll hit you”</w:t>
      </w:r>
    </w:p>
    <w:p w14:paraId="3C13F3FB" w14:textId="77777777" w:rsidR="00831C84" w:rsidRDefault="00676C9B">
      <w:pPr>
        <w:numPr>
          <w:ilvl w:val="0"/>
          <w:numId w:val="8"/>
        </w:numPr>
        <w:rPr>
          <w:sz w:val="22"/>
          <w:szCs w:val="22"/>
        </w:rPr>
      </w:pPr>
      <w:r>
        <w:rPr>
          <w:rFonts w:ascii="Arial" w:eastAsia="Arial" w:hAnsi="Arial" w:cs="Arial"/>
          <w:sz w:val="22"/>
          <w:szCs w:val="22"/>
        </w:rPr>
        <w:t>Person wears clothes that cover all parts of their body or specific parts of their body</w:t>
      </w:r>
    </w:p>
    <w:p w14:paraId="6483BB53" w14:textId="77777777" w:rsidR="00831C84" w:rsidRDefault="00831C84">
      <w:pPr>
        <w:rPr>
          <w:rFonts w:ascii="Arial" w:eastAsia="Arial" w:hAnsi="Arial" w:cs="Arial"/>
          <w:sz w:val="22"/>
          <w:szCs w:val="22"/>
        </w:rPr>
      </w:pPr>
    </w:p>
    <w:p w14:paraId="2CB64282" w14:textId="77777777" w:rsidR="00831C84" w:rsidRDefault="00676C9B">
      <w:pPr>
        <w:rPr>
          <w:rFonts w:ascii="Arial" w:eastAsia="Arial" w:hAnsi="Arial" w:cs="Arial"/>
          <w:sz w:val="22"/>
          <w:szCs w:val="22"/>
        </w:rPr>
      </w:pPr>
      <w:r>
        <w:rPr>
          <w:rFonts w:ascii="Arial" w:eastAsia="Arial" w:hAnsi="Arial" w:cs="Arial"/>
          <w:sz w:val="22"/>
          <w:szCs w:val="22"/>
        </w:rPr>
        <w:t>Sexual Abuse Factors</w:t>
      </w:r>
    </w:p>
    <w:p w14:paraId="67224985" w14:textId="77777777" w:rsidR="00831C84" w:rsidRDefault="00676C9B">
      <w:pPr>
        <w:numPr>
          <w:ilvl w:val="0"/>
          <w:numId w:val="6"/>
        </w:numPr>
        <w:rPr>
          <w:sz w:val="22"/>
          <w:szCs w:val="22"/>
        </w:rPr>
      </w:pPr>
      <w:r>
        <w:rPr>
          <w:rFonts w:ascii="Arial" w:eastAsia="Arial" w:hAnsi="Arial" w:cs="Arial"/>
          <w:sz w:val="22"/>
          <w:szCs w:val="22"/>
        </w:rPr>
        <w:t>Person discloses, either fully or partially, that sexual abuse is occurring or has occurred in the past</w:t>
      </w:r>
    </w:p>
    <w:p w14:paraId="296B5A6B" w14:textId="77777777" w:rsidR="00831C84" w:rsidRDefault="00676C9B">
      <w:pPr>
        <w:numPr>
          <w:ilvl w:val="0"/>
          <w:numId w:val="6"/>
        </w:numPr>
        <w:rPr>
          <w:sz w:val="22"/>
          <w:szCs w:val="22"/>
        </w:rPr>
      </w:pPr>
      <w:r>
        <w:rPr>
          <w:rFonts w:ascii="Arial" w:eastAsia="Arial" w:hAnsi="Arial" w:cs="Arial"/>
          <w:sz w:val="22"/>
          <w:szCs w:val="22"/>
        </w:rPr>
        <w:t>Person appears unusually subdued, withdrawn or has poor concentration</w:t>
      </w:r>
    </w:p>
    <w:p w14:paraId="16789251" w14:textId="77777777" w:rsidR="00831C84" w:rsidRDefault="00676C9B">
      <w:pPr>
        <w:numPr>
          <w:ilvl w:val="0"/>
          <w:numId w:val="6"/>
        </w:numPr>
        <w:rPr>
          <w:sz w:val="22"/>
          <w:szCs w:val="22"/>
        </w:rPr>
      </w:pPr>
      <w:r>
        <w:rPr>
          <w:rFonts w:ascii="Arial" w:eastAsia="Arial" w:hAnsi="Arial" w:cs="Arial"/>
          <w:sz w:val="22"/>
          <w:szCs w:val="22"/>
        </w:rPr>
        <w:t>Person exhibits significant change in sexual behaviour or outlook</w:t>
      </w:r>
    </w:p>
    <w:p w14:paraId="2A91DFEE" w14:textId="77777777" w:rsidR="00831C84" w:rsidRDefault="00676C9B">
      <w:pPr>
        <w:numPr>
          <w:ilvl w:val="0"/>
          <w:numId w:val="6"/>
        </w:numPr>
        <w:rPr>
          <w:sz w:val="22"/>
          <w:szCs w:val="22"/>
        </w:rPr>
      </w:pPr>
      <w:r>
        <w:rPr>
          <w:rFonts w:ascii="Arial" w:eastAsia="Arial" w:hAnsi="Arial" w:cs="Arial"/>
          <w:sz w:val="22"/>
          <w:szCs w:val="22"/>
        </w:rPr>
        <w:t>Person's underclothing is torn, stained or bloody</w:t>
      </w:r>
    </w:p>
    <w:p w14:paraId="39487146" w14:textId="77777777" w:rsidR="00831C84" w:rsidRDefault="00676C9B">
      <w:pPr>
        <w:numPr>
          <w:ilvl w:val="0"/>
          <w:numId w:val="6"/>
        </w:numPr>
        <w:rPr>
          <w:sz w:val="22"/>
          <w:szCs w:val="22"/>
        </w:rPr>
      </w:pPr>
      <w:r>
        <w:rPr>
          <w:rFonts w:ascii="Arial" w:eastAsia="Arial" w:hAnsi="Arial" w:cs="Arial"/>
          <w:sz w:val="22"/>
          <w:szCs w:val="22"/>
        </w:rPr>
        <w:t>A woman who lacks the mental capacity to consent to sexual intercourse becomes pregnant</w:t>
      </w:r>
    </w:p>
    <w:p w14:paraId="2B2E4CAB" w14:textId="77777777" w:rsidR="00831C84" w:rsidRDefault="00831C84">
      <w:pPr>
        <w:rPr>
          <w:rFonts w:ascii="Arial" w:eastAsia="Arial" w:hAnsi="Arial" w:cs="Arial"/>
          <w:sz w:val="22"/>
          <w:szCs w:val="22"/>
        </w:rPr>
      </w:pPr>
    </w:p>
    <w:p w14:paraId="2A40057A" w14:textId="77777777" w:rsidR="00831C84" w:rsidRDefault="00676C9B">
      <w:pPr>
        <w:rPr>
          <w:rFonts w:ascii="Arial" w:eastAsia="Arial" w:hAnsi="Arial" w:cs="Arial"/>
          <w:sz w:val="22"/>
          <w:szCs w:val="22"/>
        </w:rPr>
      </w:pPr>
      <w:r>
        <w:rPr>
          <w:rFonts w:ascii="Arial" w:eastAsia="Arial" w:hAnsi="Arial" w:cs="Arial"/>
          <w:sz w:val="22"/>
          <w:szCs w:val="22"/>
        </w:rPr>
        <w:t>Psychological Abuse Indicators</w:t>
      </w:r>
    </w:p>
    <w:p w14:paraId="751EEC7D" w14:textId="77777777" w:rsidR="00831C84" w:rsidRDefault="00831C84">
      <w:pPr>
        <w:rPr>
          <w:rFonts w:ascii="Arial" w:eastAsia="Arial" w:hAnsi="Arial" w:cs="Arial"/>
          <w:sz w:val="22"/>
          <w:szCs w:val="22"/>
        </w:rPr>
      </w:pPr>
    </w:p>
    <w:p w14:paraId="3E636914" w14:textId="77777777" w:rsidR="00831C84" w:rsidRDefault="00676C9B">
      <w:pPr>
        <w:numPr>
          <w:ilvl w:val="0"/>
          <w:numId w:val="5"/>
        </w:numPr>
        <w:rPr>
          <w:sz w:val="22"/>
          <w:szCs w:val="22"/>
        </w:rPr>
      </w:pPr>
      <w:r>
        <w:rPr>
          <w:rFonts w:ascii="Arial" w:eastAsia="Arial" w:hAnsi="Arial" w:cs="Arial"/>
          <w:sz w:val="22"/>
          <w:szCs w:val="22"/>
        </w:rPr>
        <w:t>Untypical ambivalence, deference, passivity or resignation</w:t>
      </w:r>
    </w:p>
    <w:p w14:paraId="06C2ECE0" w14:textId="77777777" w:rsidR="00831C84" w:rsidRDefault="00676C9B">
      <w:pPr>
        <w:numPr>
          <w:ilvl w:val="0"/>
          <w:numId w:val="5"/>
        </w:numPr>
        <w:rPr>
          <w:sz w:val="22"/>
          <w:szCs w:val="22"/>
        </w:rPr>
      </w:pPr>
      <w:r>
        <w:rPr>
          <w:rFonts w:ascii="Arial" w:eastAsia="Arial" w:hAnsi="Arial" w:cs="Arial"/>
          <w:sz w:val="22"/>
          <w:szCs w:val="22"/>
        </w:rPr>
        <w:t>Person appears anxious or withdrawn, especially in the presence of the alleged perpetrator</w:t>
      </w:r>
    </w:p>
    <w:p w14:paraId="7F060139" w14:textId="77777777" w:rsidR="00831C84" w:rsidRDefault="00676C9B">
      <w:pPr>
        <w:numPr>
          <w:ilvl w:val="0"/>
          <w:numId w:val="5"/>
        </w:numPr>
        <w:rPr>
          <w:sz w:val="22"/>
          <w:szCs w:val="22"/>
        </w:rPr>
      </w:pPr>
      <w:r>
        <w:rPr>
          <w:rFonts w:ascii="Arial" w:eastAsia="Arial" w:hAnsi="Arial" w:cs="Arial"/>
          <w:sz w:val="22"/>
          <w:szCs w:val="22"/>
        </w:rPr>
        <w:t>Person exhibits low self esteem</w:t>
      </w:r>
    </w:p>
    <w:p w14:paraId="2469DC39" w14:textId="77777777" w:rsidR="00831C84" w:rsidRDefault="00676C9B">
      <w:pPr>
        <w:numPr>
          <w:ilvl w:val="0"/>
          <w:numId w:val="5"/>
        </w:numPr>
        <w:rPr>
          <w:sz w:val="22"/>
          <w:szCs w:val="22"/>
        </w:rPr>
      </w:pPr>
      <w:r>
        <w:rPr>
          <w:rFonts w:ascii="Arial" w:eastAsia="Arial" w:hAnsi="Arial" w:cs="Arial"/>
          <w:sz w:val="22"/>
          <w:szCs w:val="22"/>
        </w:rPr>
        <w:t>Person rejects their own cultural background and/or racial origin</w:t>
      </w:r>
    </w:p>
    <w:p w14:paraId="0C323B92" w14:textId="77777777" w:rsidR="00831C84" w:rsidRDefault="00676C9B">
      <w:pPr>
        <w:numPr>
          <w:ilvl w:val="0"/>
          <w:numId w:val="5"/>
        </w:numPr>
        <w:rPr>
          <w:sz w:val="22"/>
          <w:szCs w:val="22"/>
        </w:rPr>
      </w:pPr>
      <w:r>
        <w:rPr>
          <w:rFonts w:ascii="Arial" w:eastAsia="Arial" w:hAnsi="Arial" w:cs="Arial"/>
          <w:sz w:val="22"/>
          <w:szCs w:val="22"/>
        </w:rPr>
        <w:t>Untypical changes in behaviour, e.g. sleep disturbance</w:t>
      </w:r>
    </w:p>
    <w:p w14:paraId="7E2400BD" w14:textId="77777777" w:rsidR="00831C84" w:rsidRDefault="00676C9B">
      <w:pPr>
        <w:numPr>
          <w:ilvl w:val="0"/>
          <w:numId w:val="5"/>
        </w:numPr>
        <w:rPr>
          <w:sz w:val="22"/>
          <w:szCs w:val="22"/>
        </w:rPr>
      </w:pPr>
      <w:r>
        <w:rPr>
          <w:rFonts w:ascii="Arial" w:eastAsia="Arial" w:hAnsi="Arial" w:cs="Arial"/>
          <w:sz w:val="22"/>
          <w:szCs w:val="22"/>
        </w:rPr>
        <w:t>Person is not allowed visitors/phone calls</w:t>
      </w:r>
    </w:p>
    <w:p w14:paraId="463D5569" w14:textId="77777777" w:rsidR="00831C84" w:rsidRDefault="00676C9B">
      <w:pPr>
        <w:numPr>
          <w:ilvl w:val="0"/>
          <w:numId w:val="5"/>
        </w:numPr>
        <w:rPr>
          <w:sz w:val="22"/>
          <w:szCs w:val="22"/>
        </w:rPr>
      </w:pPr>
      <w:r>
        <w:rPr>
          <w:rFonts w:ascii="Arial" w:eastAsia="Arial" w:hAnsi="Arial" w:cs="Arial"/>
          <w:sz w:val="22"/>
          <w:szCs w:val="22"/>
        </w:rPr>
        <w:t>Person is locked in a room/in their home</w:t>
      </w:r>
    </w:p>
    <w:p w14:paraId="3A0275A3" w14:textId="77777777" w:rsidR="00831C84" w:rsidRDefault="00831C84">
      <w:pPr>
        <w:rPr>
          <w:rFonts w:ascii="Arial" w:eastAsia="Arial" w:hAnsi="Arial" w:cs="Arial"/>
          <w:sz w:val="22"/>
          <w:szCs w:val="22"/>
        </w:rPr>
      </w:pPr>
    </w:p>
    <w:p w14:paraId="0B67B58D" w14:textId="77777777" w:rsidR="00831C84" w:rsidRDefault="00676C9B">
      <w:pPr>
        <w:rPr>
          <w:rFonts w:ascii="Arial" w:eastAsia="Arial" w:hAnsi="Arial" w:cs="Arial"/>
          <w:sz w:val="22"/>
          <w:szCs w:val="22"/>
        </w:rPr>
      </w:pPr>
      <w:r>
        <w:rPr>
          <w:rFonts w:ascii="Arial" w:eastAsia="Arial" w:hAnsi="Arial" w:cs="Arial"/>
          <w:sz w:val="22"/>
          <w:szCs w:val="22"/>
        </w:rPr>
        <w:t>Financial Abuse Indicators</w:t>
      </w:r>
    </w:p>
    <w:p w14:paraId="24AC92B4" w14:textId="77777777" w:rsidR="00831C84" w:rsidRDefault="00831C84">
      <w:pPr>
        <w:rPr>
          <w:rFonts w:ascii="Arial" w:eastAsia="Arial" w:hAnsi="Arial" w:cs="Arial"/>
          <w:sz w:val="22"/>
          <w:szCs w:val="22"/>
        </w:rPr>
      </w:pPr>
    </w:p>
    <w:p w14:paraId="0B84CAE0" w14:textId="77777777" w:rsidR="00831C84" w:rsidRDefault="00676C9B">
      <w:pPr>
        <w:numPr>
          <w:ilvl w:val="0"/>
          <w:numId w:val="7"/>
        </w:numPr>
        <w:rPr>
          <w:sz w:val="22"/>
          <w:szCs w:val="22"/>
        </w:rPr>
      </w:pPr>
      <w:r>
        <w:rPr>
          <w:rFonts w:ascii="Arial" w:eastAsia="Arial" w:hAnsi="Arial" w:cs="Arial"/>
          <w:sz w:val="22"/>
          <w:szCs w:val="22"/>
        </w:rPr>
        <w:t>Lack of money especially after benefit day</w:t>
      </w:r>
    </w:p>
    <w:p w14:paraId="0067B1CB" w14:textId="77777777" w:rsidR="00831C84" w:rsidRDefault="00676C9B">
      <w:pPr>
        <w:numPr>
          <w:ilvl w:val="0"/>
          <w:numId w:val="7"/>
        </w:numPr>
        <w:rPr>
          <w:sz w:val="22"/>
          <w:szCs w:val="22"/>
        </w:rPr>
      </w:pPr>
      <w:r>
        <w:rPr>
          <w:rFonts w:ascii="Arial" w:eastAsia="Arial" w:hAnsi="Arial" w:cs="Arial"/>
          <w:sz w:val="22"/>
          <w:szCs w:val="22"/>
        </w:rPr>
        <w:t>Inadequately explained inability to pay bills</w:t>
      </w:r>
    </w:p>
    <w:p w14:paraId="251C77FD" w14:textId="77777777" w:rsidR="00831C84" w:rsidRDefault="00676C9B">
      <w:pPr>
        <w:numPr>
          <w:ilvl w:val="0"/>
          <w:numId w:val="7"/>
        </w:numPr>
        <w:rPr>
          <w:sz w:val="22"/>
          <w:szCs w:val="22"/>
        </w:rPr>
      </w:pPr>
      <w:r>
        <w:rPr>
          <w:rFonts w:ascii="Arial" w:eastAsia="Arial" w:hAnsi="Arial" w:cs="Arial"/>
          <w:sz w:val="22"/>
          <w:szCs w:val="22"/>
        </w:rPr>
        <w:t>Disparity between income and living conditions</w:t>
      </w:r>
    </w:p>
    <w:p w14:paraId="5033E413" w14:textId="77777777" w:rsidR="00831C84" w:rsidRDefault="00676C9B">
      <w:pPr>
        <w:numPr>
          <w:ilvl w:val="0"/>
          <w:numId w:val="7"/>
        </w:numPr>
        <w:rPr>
          <w:sz w:val="22"/>
          <w:szCs w:val="22"/>
        </w:rPr>
      </w:pPr>
      <w:r>
        <w:rPr>
          <w:rFonts w:ascii="Arial" w:eastAsia="Arial" w:hAnsi="Arial" w:cs="Arial"/>
          <w:sz w:val="22"/>
          <w:szCs w:val="22"/>
        </w:rPr>
        <w:t>Recent acquaintances expressing sudden or disproportionate interest in the person and their money</w:t>
      </w:r>
    </w:p>
    <w:p w14:paraId="71C199D8" w14:textId="77777777" w:rsidR="00831C84" w:rsidRDefault="00676C9B">
      <w:pPr>
        <w:numPr>
          <w:ilvl w:val="0"/>
          <w:numId w:val="7"/>
        </w:numPr>
        <w:rPr>
          <w:sz w:val="22"/>
          <w:szCs w:val="22"/>
        </w:rPr>
      </w:pPr>
      <w:r>
        <w:rPr>
          <w:rFonts w:ascii="Arial" w:eastAsia="Arial" w:hAnsi="Arial" w:cs="Arial"/>
          <w:sz w:val="22"/>
          <w:szCs w:val="22"/>
        </w:rPr>
        <w:t>Person has guaranteed high benefit income</w:t>
      </w:r>
    </w:p>
    <w:p w14:paraId="2B37F7B8" w14:textId="77777777" w:rsidR="00831C84" w:rsidRDefault="00676C9B">
      <w:pPr>
        <w:numPr>
          <w:ilvl w:val="0"/>
          <w:numId w:val="7"/>
        </w:numPr>
        <w:rPr>
          <w:sz w:val="22"/>
          <w:szCs w:val="22"/>
        </w:rPr>
      </w:pPr>
      <w:r>
        <w:rPr>
          <w:rFonts w:ascii="Arial" w:eastAsia="Arial" w:hAnsi="Arial" w:cs="Arial"/>
          <w:sz w:val="22"/>
          <w:szCs w:val="22"/>
        </w:rPr>
        <w:t>Person is unable to administer their own money due to lack of capacity/numeracy skills</w:t>
      </w:r>
    </w:p>
    <w:p w14:paraId="1D271840" w14:textId="77777777" w:rsidR="00831C84" w:rsidRDefault="00676C9B">
      <w:pPr>
        <w:numPr>
          <w:ilvl w:val="0"/>
          <w:numId w:val="7"/>
        </w:numPr>
        <w:rPr>
          <w:sz w:val="22"/>
          <w:szCs w:val="22"/>
        </w:rPr>
      </w:pPr>
      <w:r>
        <w:rPr>
          <w:rFonts w:ascii="Arial" w:eastAsia="Arial" w:hAnsi="Arial" w:cs="Arial"/>
          <w:sz w:val="22"/>
          <w:szCs w:val="22"/>
        </w:rPr>
        <w:t>Person is dependent on other people to administer money</w:t>
      </w:r>
    </w:p>
    <w:p w14:paraId="7FDA10E2" w14:textId="77777777" w:rsidR="00831C84" w:rsidRDefault="00831C84">
      <w:pPr>
        <w:rPr>
          <w:rFonts w:ascii="Arial" w:eastAsia="Arial" w:hAnsi="Arial" w:cs="Arial"/>
          <w:sz w:val="22"/>
          <w:szCs w:val="22"/>
        </w:rPr>
      </w:pPr>
    </w:p>
    <w:p w14:paraId="6BC6B2CC" w14:textId="77777777" w:rsidR="00831C84" w:rsidRDefault="00676C9B">
      <w:pPr>
        <w:rPr>
          <w:rFonts w:ascii="Arial" w:eastAsia="Arial" w:hAnsi="Arial" w:cs="Arial"/>
          <w:sz w:val="22"/>
          <w:szCs w:val="22"/>
        </w:rPr>
      </w:pPr>
      <w:r>
        <w:rPr>
          <w:rFonts w:ascii="Arial" w:eastAsia="Arial" w:hAnsi="Arial" w:cs="Arial"/>
          <w:sz w:val="22"/>
          <w:szCs w:val="22"/>
        </w:rPr>
        <w:t>Neglect Indicators</w:t>
      </w:r>
    </w:p>
    <w:p w14:paraId="40C63053" w14:textId="77777777" w:rsidR="00831C84" w:rsidRDefault="00831C84">
      <w:pPr>
        <w:rPr>
          <w:rFonts w:ascii="Arial" w:eastAsia="Arial" w:hAnsi="Arial" w:cs="Arial"/>
          <w:sz w:val="22"/>
          <w:szCs w:val="22"/>
        </w:rPr>
      </w:pPr>
    </w:p>
    <w:p w14:paraId="0E38AF81" w14:textId="77777777" w:rsidR="00831C84" w:rsidRDefault="00676C9B">
      <w:pPr>
        <w:numPr>
          <w:ilvl w:val="0"/>
          <w:numId w:val="9"/>
        </w:numPr>
        <w:rPr>
          <w:sz w:val="22"/>
          <w:szCs w:val="22"/>
        </w:rPr>
      </w:pPr>
      <w:r>
        <w:rPr>
          <w:rFonts w:ascii="Arial" w:eastAsia="Arial" w:hAnsi="Arial" w:cs="Arial"/>
          <w:sz w:val="22"/>
          <w:szCs w:val="22"/>
        </w:rPr>
        <w:t>Person has inadequate heating and/or lighting</w:t>
      </w:r>
    </w:p>
    <w:p w14:paraId="2FB1A90D" w14:textId="77777777" w:rsidR="00831C84" w:rsidRDefault="00676C9B">
      <w:pPr>
        <w:numPr>
          <w:ilvl w:val="0"/>
          <w:numId w:val="9"/>
        </w:numPr>
        <w:rPr>
          <w:sz w:val="22"/>
          <w:szCs w:val="22"/>
        </w:rPr>
      </w:pPr>
      <w:r>
        <w:rPr>
          <w:rFonts w:ascii="Arial" w:eastAsia="Arial" w:hAnsi="Arial" w:cs="Arial"/>
          <w:sz w:val="22"/>
          <w:szCs w:val="22"/>
        </w:rPr>
        <w:t>Person's physical condition/appearance is poor</w:t>
      </w:r>
    </w:p>
    <w:p w14:paraId="4DAF329C" w14:textId="77777777" w:rsidR="00831C84" w:rsidRDefault="00676C9B">
      <w:pPr>
        <w:numPr>
          <w:ilvl w:val="0"/>
          <w:numId w:val="9"/>
        </w:numPr>
        <w:rPr>
          <w:sz w:val="22"/>
          <w:szCs w:val="22"/>
        </w:rPr>
      </w:pPr>
      <w:r>
        <w:rPr>
          <w:rFonts w:ascii="Arial" w:eastAsia="Arial" w:hAnsi="Arial" w:cs="Arial"/>
          <w:sz w:val="22"/>
          <w:szCs w:val="22"/>
        </w:rPr>
        <w:t>Person is malnourished, has sudden or continuous weight loss, is dehydrated</w:t>
      </w:r>
    </w:p>
    <w:p w14:paraId="5535712C" w14:textId="77777777" w:rsidR="00831C84" w:rsidRDefault="00676C9B">
      <w:pPr>
        <w:numPr>
          <w:ilvl w:val="0"/>
          <w:numId w:val="9"/>
        </w:numPr>
        <w:rPr>
          <w:sz w:val="22"/>
          <w:szCs w:val="22"/>
        </w:rPr>
      </w:pPr>
      <w:r>
        <w:rPr>
          <w:rFonts w:ascii="Arial" w:eastAsia="Arial" w:hAnsi="Arial" w:cs="Arial"/>
          <w:sz w:val="22"/>
          <w:szCs w:val="22"/>
        </w:rPr>
        <w:t>Person is not afforded appropriate privacy or dignity</w:t>
      </w:r>
    </w:p>
    <w:p w14:paraId="7E439167" w14:textId="77777777" w:rsidR="00831C84" w:rsidRDefault="00676C9B">
      <w:pPr>
        <w:numPr>
          <w:ilvl w:val="0"/>
          <w:numId w:val="9"/>
        </w:numPr>
        <w:rPr>
          <w:sz w:val="22"/>
          <w:szCs w:val="22"/>
        </w:rPr>
      </w:pPr>
      <w:r>
        <w:rPr>
          <w:rFonts w:ascii="Arial" w:eastAsia="Arial" w:hAnsi="Arial" w:cs="Arial"/>
          <w:sz w:val="22"/>
          <w:szCs w:val="22"/>
        </w:rPr>
        <w:lastRenderedPageBreak/>
        <w:t>Callers/visitors are refused access to the person</w:t>
      </w:r>
    </w:p>
    <w:p w14:paraId="012E1641" w14:textId="77777777" w:rsidR="00831C84" w:rsidRDefault="00676C9B">
      <w:pPr>
        <w:numPr>
          <w:ilvl w:val="0"/>
          <w:numId w:val="9"/>
        </w:numPr>
        <w:rPr>
          <w:sz w:val="22"/>
          <w:szCs w:val="22"/>
        </w:rPr>
      </w:pPr>
      <w:r>
        <w:rPr>
          <w:rFonts w:ascii="Arial" w:eastAsia="Arial" w:hAnsi="Arial" w:cs="Arial"/>
          <w:sz w:val="22"/>
          <w:szCs w:val="22"/>
        </w:rPr>
        <w:t>Person is exposed to unacceptable risk</w:t>
      </w:r>
    </w:p>
    <w:p w14:paraId="60187C93" w14:textId="77777777" w:rsidR="00831C84" w:rsidRDefault="00831C84">
      <w:pPr>
        <w:rPr>
          <w:rFonts w:ascii="Arial" w:eastAsia="Arial" w:hAnsi="Arial" w:cs="Arial"/>
          <w:sz w:val="22"/>
          <w:szCs w:val="22"/>
        </w:rPr>
      </w:pPr>
    </w:p>
    <w:p w14:paraId="266FFFC0" w14:textId="77777777" w:rsidR="00831C84" w:rsidRDefault="00676C9B">
      <w:pPr>
        <w:rPr>
          <w:rFonts w:ascii="Arial" w:eastAsia="Arial" w:hAnsi="Arial" w:cs="Arial"/>
          <w:sz w:val="22"/>
          <w:szCs w:val="22"/>
        </w:rPr>
      </w:pPr>
      <w:r>
        <w:rPr>
          <w:rFonts w:ascii="Arial" w:eastAsia="Arial" w:hAnsi="Arial" w:cs="Arial"/>
          <w:sz w:val="22"/>
          <w:szCs w:val="22"/>
        </w:rPr>
        <w:t>Institutional Abuse Indicators</w:t>
      </w:r>
    </w:p>
    <w:p w14:paraId="31B340B8" w14:textId="77777777" w:rsidR="00831C84" w:rsidRDefault="00831C84">
      <w:pPr>
        <w:rPr>
          <w:rFonts w:ascii="Arial" w:eastAsia="Arial" w:hAnsi="Arial" w:cs="Arial"/>
          <w:sz w:val="22"/>
          <w:szCs w:val="22"/>
        </w:rPr>
      </w:pPr>
    </w:p>
    <w:p w14:paraId="44C68FC3" w14:textId="77777777" w:rsidR="00831C84" w:rsidRDefault="00676C9B">
      <w:pPr>
        <w:numPr>
          <w:ilvl w:val="0"/>
          <w:numId w:val="14"/>
        </w:numPr>
        <w:rPr>
          <w:sz w:val="22"/>
          <w:szCs w:val="22"/>
        </w:rPr>
      </w:pPr>
      <w:r>
        <w:rPr>
          <w:rFonts w:ascii="Arial" w:eastAsia="Arial" w:hAnsi="Arial" w:cs="Arial"/>
          <w:sz w:val="22"/>
          <w:szCs w:val="22"/>
        </w:rPr>
        <w:t>no flexibility in bed time and/or deliberate waking</w:t>
      </w:r>
    </w:p>
    <w:p w14:paraId="1085F92B" w14:textId="77777777" w:rsidR="00831C84" w:rsidRDefault="00676C9B">
      <w:pPr>
        <w:numPr>
          <w:ilvl w:val="0"/>
          <w:numId w:val="14"/>
        </w:numPr>
        <w:rPr>
          <w:sz w:val="22"/>
          <w:szCs w:val="22"/>
        </w:rPr>
      </w:pPr>
      <w:r>
        <w:rPr>
          <w:rFonts w:ascii="Arial" w:eastAsia="Arial" w:hAnsi="Arial" w:cs="Arial"/>
          <w:sz w:val="22"/>
          <w:szCs w:val="22"/>
        </w:rPr>
        <w:t>lack of personal clothing and possessions</w:t>
      </w:r>
    </w:p>
    <w:p w14:paraId="7EB4AB7A" w14:textId="77777777" w:rsidR="00831C84" w:rsidRDefault="00676C9B">
      <w:pPr>
        <w:numPr>
          <w:ilvl w:val="0"/>
          <w:numId w:val="14"/>
        </w:numPr>
        <w:rPr>
          <w:sz w:val="22"/>
          <w:szCs w:val="22"/>
        </w:rPr>
      </w:pPr>
      <w:r>
        <w:rPr>
          <w:rFonts w:ascii="Arial" w:eastAsia="Arial" w:hAnsi="Arial" w:cs="Arial"/>
          <w:sz w:val="22"/>
          <w:szCs w:val="22"/>
        </w:rPr>
        <w:t>illegal confinement or restriction</w:t>
      </w:r>
    </w:p>
    <w:p w14:paraId="742364BF" w14:textId="77777777" w:rsidR="00831C84" w:rsidRDefault="00676C9B">
      <w:pPr>
        <w:numPr>
          <w:ilvl w:val="0"/>
          <w:numId w:val="14"/>
        </w:numPr>
        <w:rPr>
          <w:sz w:val="22"/>
          <w:szCs w:val="22"/>
        </w:rPr>
      </w:pPr>
      <w:r>
        <w:rPr>
          <w:rFonts w:ascii="Arial" w:eastAsia="Arial" w:hAnsi="Arial" w:cs="Arial"/>
          <w:sz w:val="22"/>
          <w:szCs w:val="22"/>
        </w:rPr>
        <w:t>inappropriate use of power or control</w:t>
      </w:r>
    </w:p>
    <w:p w14:paraId="0CDCF64A" w14:textId="77777777" w:rsidR="00831C84" w:rsidRDefault="00676C9B">
      <w:pPr>
        <w:numPr>
          <w:ilvl w:val="0"/>
          <w:numId w:val="14"/>
        </w:numPr>
        <w:rPr>
          <w:sz w:val="22"/>
          <w:szCs w:val="22"/>
        </w:rPr>
      </w:pPr>
      <w:r>
        <w:rPr>
          <w:rFonts w:ascii="Arial" w:eastAsia="Arial" w:hAnsi="Arial" w:cs="Arial"/>
          <w:sz w:val="22"/>
          <w:szCs w:val="22"/>
        </w:rPr>
        <w:t>people referred to or spoken to with disrespect</w:t>
      </w:r>
    </w:p>
    <w:p w14:paraId="13E134F3" w14:textId="77777777" w:rsidR="00831C84" w:rsidRDefault="00676C9B">
      <w:pPr>
        <w:numPr>
          <w:ilvl w:val="0"/>
          <w:numId w:val="14"/>
        </w:numPr>
        <w:rPr>
          <w:sz w:val="22"/>
          <w:szCs w:val="22"/>
        </w:rPr>
      </w:pPr>
      <w:r>
        <w:rPr>
          <w:rFonts w:ascii="Arial" w:eastAsia="Arial" w:hAnsi="Arial" w:cs="Arial"/>
          <w:sz w:val="22"/>
          <w:szCs w:val="22"/>
        </w:rPr>
        <w:t>inflexible services based on needs of provider rather the person receiving the services</w:t>
      </w:r>
    </w:p>
    <w:p w14:paraId="41B90D5E" w14:textId="77777777" w:rsidR="00831C84" w:rsidRDefault="00676C9B">
      <w:pPr>
        <w:numPr>
          <w:ilvl w:val="0"/>
          <w:numId w:val="14"/>
        </w:numPr>
        <w:rPr>
          <w:sz w:val="22"/>
          <w:szCs w:val="22"/>
        </w:rPr>
      </w:pPr>
      <w:r>
        <w:rPr>
          <w:rFonts w:ascii="Arial" w:eastAsia="Arial" w:hAnsi="Arial" w:cs="Arial"/>
          <w:sz w:val="22"/>
          <w:szCs w:val="22"/>
        </w:rPr>
        <w:t>undue or inappropriate physical interventions</w:t>
      </w:r>
    </w:p>
    <w:p w14:paraId="7342A6BD" w14:textId="77777777" w:rsidR="00831C84" w:rsidRDefault="00831C84">
      <w:pPr>
        <w:rPr>
          <w:rFonts w:ascii="Arial" w:eastAsia="Arial" w:hAnsi="Arial" w:cs="Arial"/>
          <w:sz w:val="22"/>
          <w:szCs w:val="22"/>
        </w:rPr>
      </w:pPr>
    </w:p>
    <w:p w14:paraId="5F038776" w14:textId="77777777" w:rsidR="00831C84" w:rsidRDefault="00831C84">
      <w:pPr>
        <w:rPr>
          <w:rFonts w:ascii="Arial" w:eastAsia="Arial" w:hAnsi="Arial" w:cs="Arial"/>
          <w:sz w:val="22"/>
          <w:szCs w:val="22"/>
        </w:rPr>
      </w:pPr>
    </w:p>
    <w:p w14:paraId="25709BCD" w14:textId="77777777" w:rsidR="00831C84" w:rsidRDefault="00676C9B">
      <w:pPr>
        <w:rPr>
          <w:rFonts w:ascii="Arial" w:eastAsia="Arial" w:hAnsi="Arial" w:cs="Arial"/>
          <w:sz w:val="22"/>
          <w:szCs w:val="22"/>
        </w:rPr>
      </w:pPr>
      <w:r>
        <w:rPr>
          <w:rFonts w:ascii="Arial" w:eastAsia="Arial" w:hAnsi="Arial" w:cs="Arial"/>
          <w:sz w:val="22"/>
          <w:szCs w:val="22"/>
        </w:rPr>
        <w:t>Be aware that every other category of abuse will almost inevitably involve elements of psychological abuse. Signs of psychological abuse may well be indicative of other forms of abuse taking place.</w:t>
      </w:r>
    </w:p>
    <w:p w14:paraId="55293FF1" w14:textId="77777777" w:rsidR="00987954" w:rsidRDefault="00987954"/>
    <w:p w14:paraId="6C15CA75" w14:textId="44A00325" w:rsidR="00831C84" w:rsidRDefault="00676C9B">
      <w:pPr>
        <w:rPr>
          <w:rFonts w:ascii="Arial" w:eastAsia="Arial" w:hAnsi="Arial" w:cs="Arial"/>
        </w:rPr>
      </w:pPr>
      <w:r>
        <w:rPr>
          <w:rFonts w:ascii="Arial" w:eastAsia="Arial" w:hAnsi="Arial" w:cs="Arial"/>
          <w:b/>
        </w:rPr>
        <w:t>ALERTING OTHERS TO SUSPICIONS OF ABUSE/NEGLECT</w:t>
      </w:r>
    </w:p>
    <w:p w14:paraId="1B04D32E" w14:textId="77777777" w:rsidR="00831C84" w:rsidRDefault="00831C84">
      <w:pPr>
        <w:rPr>
          <w:rFonts w:ascii="Arial" w:eastAsia="Arial" w:hAnsi="Arial" w:cs="Arial"/>
          <w:sz w:val="22"/>
          <w:szCs w:val="22"/>
        </w:rPr>
      </w:pPr>
    </w:p>
    <w:p w14:paraId="23265C1C" w14:textId="460981FC" w:rsidR="00831C84" w:rsidRDefault="00F6656E">
      <w:pPr>
        <w:rPr>
          <w:rFonts w:ascii="Arial" w:eastAsia="Arial" w:hAnsi="Arial" w:cs="Arial"/>
          <w:sz w:val="22"/>
          <w:szCs w:val="22"/>
        </w:rPr>
      </w:pPr>
      <w:r>
        <w:rPr>
          <w:rFonts w:ascii="Arial" w:eastAsia="Arial" w:hAnsi="Arial" w:cs="Arial"/>
          <w:sz w:val="22"/>
          <w:szCs w:val="22"/>
        </w:rPr>
        <w:t>If a</w:t>
      </w:r>
      <w:r w:rsidR="00676C9B">
        <w:rPr>
          <w:rFonts w:ascii="Arial" w:eastAsia="Arial" w:hAnsi="Arial" w:cs="Arial"/>
          <w:sz w:val="22"/>
          <w:szCs w:val="22"/>
        </w:rPr>
        <w:t xml:space="preserve">ny </w:t>
      </w:r>
      <w:r w:rsidR="00E31957">
        <w:rPr>
          <w:rFonts w:ascii="Arial" w:eastAsia="Arial" w:hAnsi="Arial" w:cs="Arial"/>
          <w:sz w:val="22"/>
          <w:szCs w:val="22"/>
        </w:rPr>
        <w:t>HCA</w:t>
      </w:r>
      <w:r w:rsidR="00676C9B">
        <w:rPr>
          <w:rFonts w:ascii="Arial" w:eastAsia="Arial" w:hAnsi="Arial" w:cs="Arial"/>
          <w:sz w:val="22"/>
          <w:szCs w:val="22"/>
        </w:rPr>
        <w:t xml:space="preserve"> </w:t>
      </w:r>
      <w:r w:rsidR="00F95C6B">
        <w:rPr>
          <w:rFonts w:ascii="Arial" w:eastAsia="Arial" w:hAnsi="Arial" w:cs="Arial"/>
          <w:sz w:val="22"/>
          <w:szCs w:val="22"/>
        </w:rPr>
        <w:t xml:space="preserve">officer, </w:t>
      </w:r>
      <w:r w:rsidR="00676C9B">
        <w:rPr>
          <w:rFonts w:ascii="Arial" w:eastAsia="Arial" w:hAnsi="Arial" w:cs="Arial"/>
          <w:sz w:val="22"/>
          <w:szCs w:val="22"/>
        </w:rPr>
        <w:t xml:space="preserve">member or </w:t>
      </w:r>
      <w:r w:rsidR="00E31957">
        <w:rPr>
          <w:rFonts w:ascii="Arial" w:eastAsia="Arial" w:hAnsi="Arial" w:cs="Arial"/>
          <w:sz w:val="22"/>
          <w:szCs w:val="22"/>
        </w:rPr>
        <w:t>centre users</w:t>
      </w:r>
      <w:r w:rsidR="00676C9B">
        <w:rPr>
          <w:rFonts w:ascii="Arial" w:eastAsia="Arial" w:hAnsi="Arial" w:cs="Arial"/>
          <w:sz w:val="22"/>
          <w:szCs w:val="22"/>
        </w:rPr>
        <w:t xml:space="preserve"> is told of, or suspects, </w:t>
      </w:r>
      <w:r w:rsidR="003B6ECF">
        <w:rPr>
          <w:rFonts w:ascii="Arial" w:eastAsia="Arial" w:hAnsi="Arial" w:cs="Arial"/>
          <w:sz w:val="22"/>
          <w:szCs w:val="22"/>
        </w:rPr>
        <w:t>any</w:t>
      </w:r>
      <w:r w:rsidR="00676C9B">
        <w:rPr>
          <w:rFonts w:ascii="Arial" w:eastAsia="Arial" w:hAnsi="Arial" w:cs="Arial"/>
          <w:sz w:val="22"/>
          <w:szCs w:val="22"/>
        </w:rPr>
        <w:t xml:space="preserve"> abuse/neglect of any vulnerable person </w:t>
      </w:r>
      <w:r w:rsidR="00B26C3D">
        <w:rPr>
          <w:rFonts w:ascii="Arial" w:eastAsia="Arial" w:hAnsi="Arial" w:cs="Arial"/>
          <w:sz w:val="22"/>
          <w:szCs w:val="22"/>
        </w:rPr>
        <w:t xml:space="preserve">then they </w:t>
      </w:r>
      <w:r w:rsidR="00676C9B">
        <w:rPr>
          <w:rFonts w:ascii="Arial" w:eastAsia="Arial" w:hAnsi="Arial" w:cs="Arial"/>
          <w:sz w:val="22"/>
          <w:szCs w:val="22"/>
        </w:rPr>
        <w:t>should</w:t>
      </w:r>
      <w:r w:rsidR="00271A66">
        <w:rPr>
          <w:rFonts w:ascii="Arial" w:eastAsia="Arial" w:hAnsi="Arial" w:cs="Arial"/>
          <w:sz w:val="22"/>
          <w:szCs w:val="22"/>
        </w:rPr>
        <w:t xml:space="preserve"> refer to and follow this policy</w:t>
      </w:r>
      <w:r w:rsidR="00676C9B">
        <w:rPr>
          <w:rFonts w:ascii="Arial" w:eastAsia="Arial" w:hAnsi="Arial" w:cs="Arial"/>
          <w:sz w:val="22"/>
          <w:szCs w:val="22"/>
        </w:rPr>
        <w:t xml:space="preserve">.  </w:t>
      </w:r>
      <w:r w:rsidR="00BA6D9B">
        <w:rPr>
          <w:rFonts w:ascii="Arial" w:eastAsia="Arial" w:hAnsi="Arial" w:cs="Arial"/>
          <w:sz w:val="22"/>
          <w:szCs w:val="22"/>
        </w:rPr>
        <w:t xml:space="preserve">HCA member or centre users </w:t>
      </w:r>
      <w:r w:rsidR="00676C9B">
        <w:rPr>
          <w:rFonts w:ascii="Arial" w:eastAsia="Arial" w:hAnsi="Arial" w:cs="Arial"/>
          <w:sz w:val="22"/>
          <w:szCs w:val="22"/>
        </w:rPr>
        <w:t xml:space="preserve">who alert others in good faith will receive the full support of </w:t>
      </w:r>
      <w:r w:rsidR="00BA6D9B">
        <w:rPr>
          <w:rFonts w:ascii="Arial" w:eastAsia="Arial" w:hAnsi="Arial" w:cs="Arial"/>
          <w:sz w:val="22"/>
          <w:szCs w:val="22"/>
        </w:rPr>
        <w:t>the HCA</w:t>
      </w:r>
      <w:r w:rsidR="00676C9B">
        <w:rPr>
          <w:rFonts w:ascii="Arial" w:eastAsia="Arial" w:hAnsi="Arial" w:cs="Arial"/>
          <w:sz w:val="22"/>
          <w:szCs w:val="22"/>
        </w:rPr>
        <w:t xml:space="preserve"> for their actions.</w:t>
      </w:r>
    </w:p>
    <w:p w14:paraId="75CC7F1A" w14:textId="3B712C5E" w:rsidR="00B26C3D" w:rsidRDefault="00B26C3D">
      <w:pPr>
        <w:rPr>
          <w:rFonts w:ascii="Arial" w:eastAsia="Arial" w:hAnsi="Arial" w:cs="Arial"/>
          <w:sz w:val="22"/>
          <w:szCs w:val="22"/>
        </w:rPr>
      </w:pPr>
      <w:r>
        <w:rPr>
          <w:rFonts w:ascii="Arial" w:eastAsia="Arial" w:hAnsi="Arial" w:cs="Arial"/>
          <w:sz w:val="22"/>
          <w:szCs w:val="22"/>
        </w:rPr>
        <w:t>Contact details</w:t>
      </w:r>
      <w:r w:rsidR="00BB1168">
        <w:rPr>
          <w:rFonts w:ascii="Arial" w:eastAsia="Arial" w:hAnsi="Arial" w:cs="Arial"/>
          <w:sz w:val="22"/>
          <w:szCs w:val="22"/>
        </w:rPr>
        <w:t xml:space="preserve"> will be provided in public display if any person is unsure who or how to contact</w:t>
      </w:r>
      <w:r w:rsidR="00862988">
        <w:rPr>
          <w:rFonts w:ascii="Arial" w:eastAsia="Arial" w:hAnsi="Arial" w:cs="Arial"/>
          <w:sz w:val="22"/>
          <w:szCs w:val="22"/>
        </w:rPr>
        <w:t>.</w:t>
      </w:r>
    </w:p>
    <w:p w14:paraId="11A87431" w14:textId="77777777" w:rsidR="00831C84" w:rsidRDefault="00831C84">
      <w:pPr>
        <w:rPr>
          <w:rFonts w:ascii="Arial" w:eastAsia="Arial" w:hAnsi="Arial" w:cs="Arial"/>
          <w:sz w:val="22"/>
          <w:szCs w:val="22"/>
        </w:rPr>
      </w:pPr>
    </w:p>
    <w:p w14:paraId="327EF152" w14:textId="77777777" w:rsidR="00831C84" w:rsidRDefault="00676C9B">
      <w:pPr>
        <w:rPr>
          <w:rFonts w:ascii="Arial" w:eastAsia="Arial" w:hAnsi="Arial" w:cs="Arial"/>
        </w:rPr>
      </w:pPr>
      <w:r>
        <w:rPr>
          <w:rFonts w:ascii="Arial" w:eastAsia="Arial" w:hAnsi="Arial" w:cs="Arial"/>
          <w:b/>
        </w:rPr>
        <w:t>PROCEDURE</w:t>
      </w:r>
    </w:p>
    <w:p w14:paraId="4AFC9654" w14:textId="77777777" w:rsidR="00831C84" w:rsidRDefault="00831C84">
      <w:pPr>
        <w:rPr>
          <w:rFonts w:ascii="Arial" w:eastAsia="Arial" w:hAnsi="Arial" w:cs="Arial"/>
          <w:sz w:val="22"/>
          <w:szCs w:val="22"/>
        </w:rPr>
      </w:pPr>
    </w:p>
    <w:p w14:paraId="571FEF8D" w14:textId="77777777" w:rsidR="00831C84" w:rsidRDefault="00676C9B">
      <w:pPr>
        <w:rPr>
          <w:rFonts w:ascii="Arial" w:eastAsia="Arial" w:hAnsi="Arial" w:cs="Arial"/>
          <w:sz w:val="22"/>
          <w:szCs w:val="22"/>
        </w:rPr>
      </w:pPr>
      <w:r>
        <w:rPr>
          <w:rFonts w:ascii="Arial" w:eastAsia="Arial" w:hAnsi="Arial" w:cs="Arial"/>
          <w:sz w:val="22"/>
          <w:szCs w:val="22"/>
        </w:rPr>
        <w:t>In determining how serious or extensive abuse must be to justify intervention a useful starting point can be found in "Who Decides?" (Ministry of Justice Guidelines) Building on the concept of "significant harm" introduced in The Children Act, the Law Commission suggested that:</w:t>
      </w:r>
    </w:p>
    <w:p w14:paraId="7F35E8A8" w14:textId="77777777" w:rsidR="00831C84" w:rsidRDefault="00831C84">
      <w:pPr>
        <w:rPr>
          <w:rFonts w:ascii="Arial" w:eastAsia="Arial" w:hAnsi="Arial" w:cs="Arial"/>
          <w:sz w:val="22"/>
          <w:szCs w:val="22"/>
        </w:rPr>
      </w:pPr>
    </w:p>
    <w:p w14:paraId="522B7F93" w14:textId="77777777" w:rsidR="00831C84" w:rsidRDefault="00676C9B">
      <w:pPr>
        <w:ind w:left="1080" w:right="1286"/>
        <w:rPr>
          <w:rFonts w:ascii="Arial" w:eastAsia="Arial" w:hAnsi="Arial" w:cs="Arial"/>
          <w:sz w:val="22"/>
          <w:szCs w:val="22"/>
        </w:rPr>
      </w:pPr>
      <w:r>
        <w:rPr>
          <w:rFonts w:ascii="Arial" w:eastAsia="Arial" w:hAnsi="Arial" w:cs="Arial"/>
          <w:i/>
          <w:sz w:val="22"/>
          <w:szCs w:val="22"/>
        </w:rPr>
        <w:t>“Harm should be taken to include not only ill treatment (including sexual abuse and forms of ill treatment which are not physical) but also the impairment of, or an avoidable deterioration in, physical or mental health, and the impairment of physical, intellectual, emotional, social or behavioural development”.</w:t>
      </w:r>
    </w:p>
    <w:p w14:paraId="69C9FEB2" w14:textId="77777777" w:rsidR="00831C84" w:rsidRDefault="00831C84">
      <w:pPr>
        <w:rPr>
          <w:rFonts w:ascii="Arial" w:eastAsia="Arial" w:hAnsi="Arial" w:cs="Arial"/>
          <w:sz w:val="22"/>
          <w:szCs w:val="22"/>
        </w:rPr>
      </w:pPr>
    </w:p>
    <w:p w14:paraId="053CD9C5" w14:textId="77777777" w:rsidR="00831C84" w:rsidRDefault="00676C9B">
      <w:pPr>
        <w:rPr>
          <w:rFonts w:ascii="Arial" w:eastAsia="Arial" w:hAnsi="Arial" w:cs="Arial"/>
          <w:sz w:val="22"/>
          <w:szCs w:val="22"/>
        </w:rPr>
      </w:pPr>
      <w:r>
        <w:rPr>
          <w:rFonts w:ascii="Arial" w:eastAsia="Arial" w:hAnsi="Arial" w:cs="Arial"/>
          <w:sz w:val="22"/>
          <w:szCs w:val="22"/>
        </w:rPr>
        <w:t>The seriousness or extent of abuse is often not clear when anxiety is first expressed. It is important, therefore, when considering the appropriateness of intervention, to approach reports of incidents or allegations with an open mind. In making any assessment of seriousness, the following factors need to be considered:</w:t>
      </w:r>
    </w:p>
    <w:p w14:paraId="0A7B0BA6" w14:textId="77777777" w:rsidR="00831C84" w:rsidRDefault="00831C84">
      <w:pPr>
        <w:rPr>
          <w:rFonts w:ascii="Arial" w:eastAsia="Arial" w:hAnsi="Arial" w:cs="Arial"/>
          <w:sz w:val="22"/>
          <w:szCs w:val="22"/>
        </w:rPr>
      </w:pPr>
    </w:p>
    <w:p w14:paraId="2D7A91CF" w14:textId="0AFAC256" w:rsidR="00831C84" w:rsidRDefault="00676C9B">
      <w:pPr>
        <w:numPr>
          <w:ilvl w:val="0"/>
          <w:numId w:val="10"/>
        </w:numPr>
        <w:rPr>
          <w:sz w:val="22"/>
          <w:szCs w:val="22"/>
        </w:rPr>
      </w:pPr>
      <w:r>
        <w:rPr>
          <w:rFonts w:ascii="Arial" w:eastAsia="Arial" w:hAnsi="Arial" w:cs="Arial"/>
          <w:sz w:val="22"/>
          <w:szCs w:val="22"/>
        </w:rPr>
        <w:t xml:space="preserve">The capacity and wishes of the </w:t>
      </w:r>
      <w:r w:rsidR="00AB6D25">
        <w:rPr>
          <w:rFonts w:ascii="Arial" w:eastAsia="Arial" w:hAnsi="Arial" w:cs="Arial"/>
          <w:sz w:val="22"/>
          <w:szCs w:val="22"/>
        </w:rPr>
        <w:t>individual.</w:t>
      </w:r>
    </w:p>
    <w:p w14:paraId="52387602" w14:textId="4AEB1C43" w:rsidR="00831C84" w:rsidRDefault="00676C9B">
      <w:pPr>
        <w:numPr>
          <w:ilvl w:val="0"/>
          <w:numId w:val="10"/>
        </w:numPr>
        <w:rPr>
          <w:sz w:val="22"/>
          <w:szCs w:val="22"/>
        </w:rPr>
      </w:pPr>
      <w:r>
        <w:rPr>
          <w:rFonts w:ascii="Arial" w:eastAsia="Arial" w:hAnsi="Arial" w:cs="Arial"/>
          <w:sz w:val="22"/>
          <w:szCs w:val="22"/>
        </w:rPr>
        <w:t xml:space="preserve">The vulnerability of the </w:t>
      </w:r>
      <w:r w:rsidR="00AB6D25">
        <w:rPr>
          <w:rFonts w:ascii="Arial" w:eastAsia="Arial" w:hAnsi="Arial" w:cs="Arial"/>
          <w:sz w:val="22"/>
          <w:szCs w:val="22"/>
        </w:rPr>
        <w:t>individual.</w:t>
      </w:r>
    </w:p>
    <w:p w14:paraId="5B141353" w14:textId="77777777" w:rsidR="00831C84" w:rsidRDefault="00676C9B">
      <w:pPr>
        <w:numPr>
          <w:ilvl w:val="0"/>
          <w:numId w:val="10"/>
        </w:numPr>
        <w:rPr>
          <w:sz w:val="22"/>
          <w:szCs w:val="22"/>
        </w:rPr>
      </w:pPr>
      <w:r>
        <w:rPr>
          <w:rFonts w:ascii="Arial" w:eastAsia="Arial" w:hAnsi="Arial" w:cs="Arial"/>
          <w:sz w:val="22"/>
          <w:szCs w:val="22"/>
        </w:rPr>
        <w:t>The nature and extent of the abuse</w:t>
      </w:r>
    </w:p>
    <w:p w14:paraId="2C3646DF" w14:textId="77777777" w:rsidR="00831C84" w:rsidRDefault="00676C9B">
      <w:pPr>
        <w:numPr>
          <w:ilvl w:val="0"/>
          <w:numId w:val="10"/>
        </w:numPr>
        <w:rPr>
          <w:sz w:val="22"/>
          <w:szCs w:val="22"/>
        </w:rPr>
      </w:pPr>
      <w:r>
        <w:rPr>
          <w:rFonts w:ascii="Arial" w:eastAsia="Arial" w:hAnsi="Arial" w:cs="Arial"/>
          <w:sz w:val="22"/>
          <w:szCs w:val="22"/>
        </w:rPr>
        <w:t>The length of time it has been occurring.</w:t>
      </w:r>
    </w:p>
    <w:p w14:paraId="3949AC2F" w14:textId="77777777" w:rsidR="00831C84" w:rsidRDefault="00676C9B">
      <w:pPr>
        <w:numPr>
          <w:ilvl w:val="0"/>
          <w:numId w:val="10"/>
        </w:numPr>
        <w:rPr>
          <w:sz w:val="22"/>
          <w:szCs w:val="22"/>
        </w:rPr>
      </w:pPr>
      <w:r>
        <w:rPr>
          <w:rFonts w:ascii="Arial" w:eastAsia="Arial" w:hAnsi="Arial" w:cs="Arial"/>
          <w:sz w:val="22"/>
          <w:szCs w:val="22"/>
        </w:rPr>
        <w:t>The impact on the individual and the risk of repeated or increasingly serious behaviour</w:t>
      </w:r>
    </w:p>
    <w:p w14:paraId="5A5F5260" w14:textId="77777777" w:rsidR="00831C84" w:rsidRDefault="00676C9B">
      <w:pPr>
        <w:numPr>
          <w:ilvl w:val="0"/>
          <w:numId w:val="10"/>
        </w:numPr>
        <w:rPr>
          <w:sz w:val="22"/>
          <w:szCs w:val="22"/>
        </w:rPr>
      </w:pPr>
      <w:r>
        <w:rPr>
          <w:rFonts w:ascii="Arial" w:eastAsia="Arial" w:hAnsi="Arial" w:cs="Arial"/>
          <w:sz w:val="22"/>
          <w:szCs w:val="22"/>
        </w:rPr>
        <w:lastRenderedPageBreak/>
        <w:t>The contact the alleged perpetrator may have with other vulnerable adults or children.</w:t>
      </w:r>
    </w:p>
    <w:p w14:paraId="15E81BC6" w14:textId="77777777" w:rsidR="00831C84" w:rsidRDefault="00831C84">
      <w:pPr>
        <w:rPr>
          <w:rFonts w:ascii="Arial" w:eastAsia="Arial" w:hAnsi="Arial" w:cs="Arial"/>
          <w:sz w:val="22"/>
          <w:szCs w:val="22"/>
        </w:rPr>
      </w:pPr>
    </w:p>
    <w:p w14:paraId="047E27D1" w14:textId="77777777" w:rsidR="00831C84" w:rsidRDefault="00676C9B">
      <w:pPr>
        <w:rPr>
          <w:rFonts w:ascii="Arial" w:eastAsia="Arial" w:hAnsi="Arial" w:cs="Arial"/>
          <w:sz w:val="22"/>
          <w:szCs w:val="22"/>
        </w:rPr>
      </w:pPr>
      <w:r>
        <w:rPr>
          <w:rFonts w:ascii="Arial" w:eastAsia="Arial" w:hAnsi="Arial" w:cs="Arial"/>
          <w:sz w:val="22"/>
          <w:szCs w:val="22"/>
        </w:rPr>
        <w:t xml:space="preserve">Abuse can occur within any relationship and is often perpetrated by a person well known to the victim rather than by strangers. </w:t>
      </w:r>
    </w:p>
    <w:p w14:paraId="76CA28D5" w14:textId="77777777" w:rsidR="00831C84" w:rsidRDefault="00831C84">
      <w:pPr>
        <w:rPr>
          <w:rFonts w:ascii="Arial" w:eastAsia="Arial" w:hAnsi="Arial" w:cs="Arial"/>
          <w:sz w:val="22"/>
          <w:szCs w:val="22"/>
        </w:rPr>
      </w:pPr>
    </w:p>
    <w:p w14:paraId="448D5E27" w14:textId="290F3CD6" w:rsidR="00831C84" w:rsidRDefault="00676C9B">
      <w:pPr>
        <w:rPr>
          <w:rFonts w:ascii="Arial" w:eastAsia="Arial" w:hAnsi="Arial" w:cs="Arial"/>
          <w:sz w:val="22"/>
          <w:szCs w:val="22"/>
        </w:rPr>
      </w:pPr>
      <w:r>
        <w:rPr>
          <w:rFonts w:ascii="Arial" w:eastAsia="Arial" w:hAnsi="Arial" w:cs="Arial"/>
          <w:sz w:val="22"/>
          <w:szCs w:val="22"/>
        </w:rPr>
        <w:t>If abuse is witnessed, alleged or disclosed the following procedure must be followed.  At any stage, a</w:t>
      </w:r>
      <w:r w:rsidR="00B36E3E">
        <w:rPr>
          <w:rFonts w:ascii="Arial" w:eastAsia="Arial" w:hAnsi="Arial" w:cs="Arial"/>
          <w:sz w:val="22"/>
          <w:szCs w:val="22"/>
        </w:rPr>
        <w:t>ny person</w:t>
      </w:r>
      <w:r>
        <w:rPr>
          <w:rFonts w:ascii="Arial" w:eastAsia="Arial" w:hAnsi="Arial" w:cs="Arial"/>
          <w:sz w:val="22"/>
          <w:szCs w:val="22"/>
        </w:rPr>
        <w:t xml:space="preserve"> may consult </w:t>
      </w:r>
      <w:r w:rsidR="00864C70">
        <w:rPr>
          <w:rFonts w:ascii="Arial" w:eastAsia="Arial" w:hAnsi="Arial" w:cs="Arial"/>
          <w:sz w:val="22"/>
          <w:szCs w:val="22"/>
        </w:rPr>
        <w:t xml:space="preserve">an HCA </w:t>
      </w:r>
      <w:r w:rsidR="00FC51DA">
        <w:rPr>
          <w:rFonts w:ascii="Arial" w:eastAsia="Arial" w:hAnsi="Arial" w:cs="Arial"/>
          <w:sz w:val="22"/>
          <w:szCs w:val="22"/>
        </w:rPr>
        <w:t>Officer</w:t>
      </w:r>
      <w:r w:rsidR="00864C70">
        <w:rPr>
          <w:rFonts w:ascii="Arial" w:eastAsia="Arial" w:hAnsi="Arial" w:cs="Arial"/>
          <w:sz w:val="22"/>
          <w:szCs w:val="22"/>
        </w:rPr>
        <w:t xml:space="preserve"> and / or HCA Chairperson</w:t>
      </w:r>
      <w:r>
        <w:rPr>
          <w:rFonts w:ascii="Arial" w:eastAsia="Arial" w:hAnsi="Arial" w:cs="Arial"/>
          <w:sz w:val="22"/>
          <w:szCs w:val="22"/>
        </w:rPr>
        <w:t xml:space="preserve"> if they are in any doubt how to proceed – or indeed, if they are not sure that abuse has occurred.</w:t>
      </w:r>
    </w:p>
    <w:p w14:paraId="7E61D1DC" w14:textId="77777777" w:rsidR="00831C84" w:rsidRDefault="00831C84">
      <w:pPr>
        <w:rPr>
          <w:rFonts w:ascii="Arial" w:eastAsia="Arial" w:hAnsi="Arial" w:cs="Arial"/>
          <w:sz w:val="22"/>
          <w:szCs w:val="22"/>
        </w:rPr>
      </w:pPr>
    </w:p>
    <w:p w14:paraId="09BCE102" w14:textId="67A4ABEA" w:rsidR="00831C84" w:rsidRDefault="00676C9B">
      <w:pPr>
        <w:numPr>
          <w:ilvl w:val="0"/>
          <w:numId w:val="11"/>
        </w:numPr>
        <w:rPr>
          <w:rFonts w:ascii="Arial" w:eastAsia="Arial" w:hAnsi="Arial" w:cs="Arial"/>
          <w:sz w:val="22"/>
          <w:szCs w:val="22"/>
        </w:rPr>
      </w:pPr>
      <w:r>
        <w:rPr>
          <w:rFonts w:ascii="Arial" w:eastAsia="Arial" w:hAnsi="Arial" w:cs="Arial"/>
          <w:sz w:val="22"/>
          <w:szCs w:val="22"/>
        </w:rPr>
        <w:t>Make a written record.  Never promise confidentialit</w:t>
      </w:r>
      <w:r w:rsidR="00C41940">
        <w:rPr>
          <w:rFonts w:ascii="Arial" w:eastAsia="Arial" w:hAnsi="Arial" w:cs="Arial"/>
          <w:sz w:val="22"/>
          <w:szCs w:val="22"/>
        </w:rPr>
        <w:t>y</w:t>
      </w:r>
      <w:r>
        <w:rPr>
          <w:rFonts w:ascii="Arial" w:eastAsia="Arial" w:hAnsi="Arial" w:cs="Arial"/>
          <w:sz w:val="22"/>
          <w:szCs w:val="22"/>
        </w:rPr>
        <w:t>.  Record all relevant facts, as you would any other incident.</w:t>
      </w:r>
    </w:p>
    <w:p w14:paraId="2E10B569" w14:textId="77777777" w:rsidR="00831C84" w:rsidRDefault="00831C84">
      <w:pPr>
        <w:rPr>
          <w:rFonts w:ascii="Arial" w:eastAsia="Arial" w:hAnsi="Arial" w:cs="Arial"/>
          <w:sz w:val="22"/>
          <w:szCs w:val="22"/>
        </w:rPr>
      </w:pPr>
    </w:p>
    <w:p w14:paraId="520C5303" w14:textId="329D411E" w:rsidR="00831C84" w:rsidRDefault="00676C9B">
      <w:pPr>
        <w:numPr>
          <w:ilvl w:val="0"/>
          <w:numId w:val="11"/>
        </w:numPr>
        <w:rPr>
          <w:rFonts w:ascii="Arial" w:eastAsia="Arial" w:hAnsi="Arial" w:cs="Arial"/>
          <w:sz w:val="22"/>
          <w:szCs w:val="22"/>
        </w:rPr>
      </w:pPr>
      <w:r>
        <w:rPr>
          <w:rFonts w:ascii="Arial" w:eastAsia="Arial" w:hAnsi="Arial" w:cs="Arial"/>
          <w:sz w:val="22"/>
          <w:szCs w:val="22"/>
        </w:rPr>
        <w:t xml:space="preserve">Discuss the incident and your report with </w:t>
      </w:r>
      <w:r w:rsidR="008C72CC">
        <w:rPr>
          <w:rFonts w:ascii="Arial" w:eastAsia="Arial" w:hAnsi="Arial" w:cs="Arial"/>
          <w:sz w:val="22"/>
          <w:szCs w:val="22"/>
        </w:rPr>
        <w:t xml:space="preserve">an HCA </w:t>
      </w:r>
      <w:r w:rsidR="00C41940">
        <w:rPr>
          <w:rFonts w:ascii="Arial" w:eastAsia="Arial" w:hAnsi="Arial" w:cs="Arial"/>
          <w:sz w:val="22"/>
          <w:szCs w:val="22"/>
        </w:rPr>
        <w:t xml:space="preserve">Chairperson / </w:t>
      </w:r>
      <w:r w:rsidR="008C72CC">
        <w:rPr>
          <w:rFonts w:ascii="Arial" w:eastAsia="Arial" w:hAnsi="Arial" w:cs="Arial"/>
          <w:sz w:val="22"/>
          <w:szCs w:val="22"/>
        </w:rPr>
        <w:t>officer</w:t>
      </w:r>
      <w:r>
        <w:rPr>
          <w:rFonts w:ascii="Arial" w:eastAsia="Arial" w:hAnsi="Arial" w:cs="Arial"/>
          <w:sz w:val="22"/>
          <w:szCs w:val="22"/>
        </w:rPr>
        <w:t>.</w:t>
      </w:r>
    </w:p>
    <w:p w14:paraId="3DD97A13" w14:textId="77777777" w:rsidR="00831C84" w:rsidRDefault="00831C84">
      <w:pPr>
        <w:rPr>
          <w:rFonts w:ascii="Arial" w:eastAsia="Arial" w:hAnsi="Arial" w:cs="Arial"/>
          <w:sz w:val="22"/>
          <w:szCs w:val="22"/>
        </w:rPr>
      </w:pPr>
    </w:p>
    <w:p w14:paraId="5B2CF887" w14:textId="77777777" w:rsidR="00831C84" w:rsidRDefault="00676C9B">
      <w:pPr>
        <w:numPr>
          <w:ilvl w:val="0"/>
          <w:numId w:val="11"/>
        </w:numPr>
        <w:rPr>
          <w:rFonts w:ascii="Arial" w:eastAsia="Arial" w:hAnsi="Arial" w:cs="Arial"/>
          <w:sz w:val="22"/>
          <w:szCs w:val="22"/>
        </w:rPr>
      </w:pPr>
      <w:r>
        <w:rPr>
          <w:rFonts w:ascii="Arial" w:eastAsia="Arial" w:hAnsi="Arial" w:cs="Arial"/>
          <w:sz w:val="22"/>
          <w:szCs w:val="22"/>
        </w:rPr>
        <w:t>Determine whether social services need to be called.  Where the suspected abused is under 18 years old, social services must be called.  If in doubt, call for advice in confidence.</w:t>
      </w:r>
    </w:p>
    <w:p w14:paraId="674733C6" w14:textId="77777777" w:rsidR="00831C84" w:rsidRDefault="00831C84">
      <w:pPr>
        <w:rPr>
          <w:rFonts w:ascii="Arial" w:eastAsia="Arial" w:hAnsi="Arial" w:cs="Arial"/>
          <w:sz w:val="22"/>
          <w:szCs w:val="22"/>
        </w:rPr>
      </w:pPr>
    </w:p>
    <w:p w14:paraId="319A1FE0" w14:textId="77777777" w:rsidR="00831C84" w:rsidRDefault="00676C9B">
      <w:pPr>
        <w:numPr>
          <w:ilvl w:val="0"/>
          <w:numId w:val="11"/>
        </w:numPr>
        <w:rPr>
          <w:rFonts w:ascii="Arial" w:eastAsia="Arial" w:hAnsi="Arial" w:cs="Arial"/>
          <w:sz w:val="22"/>
          <w:szCs w:val="22"/>
        </w:rPr>
      </w:pPr>
      <w:r>
        <w:rPr>
          <w:rFonts w:ascii="Arial" w:eastAsia="Arial" w:hAnsi="Arial" w:cs="Arial"/>
          <w:sz w:val="22"/>
          <w:szCs w:val="22"/>
        </w:rPr>
        <w:t>Determine whether the police need to be called.</w:t>
      </w:r>
    </w:p>
    <w:p w14:paraId="00C5B244" w14:textId="77777777" w:rsidR="00831C84" w:rsidRDefault="00831C84">
      <w:pPr>
        <w:rPr>
          <w:rFonts w:ascii="Arial" w:eastAsia="Arial" w:hAnsi="Arial" w:cs="Arial"/>
          <w:sz w:val="22"/>
          <w:szCs w:val="22"/>
        </w:rPr>
      </w:pPr>
    </w:p>
    <w:p w14:paraId="3B547EAB" w14:textId="77777777" w:rsidR="00831C84" w:rsidRDefault="00676C9B">
      <w:pPr>
        <w:numPr>
          <w:ilvl w:val="0"/>
          <w:numId w:val="11"/>
        </w:numPr>
        <w:rPr>
          <w:rFonts w:ascii="Arial" w:eastAsia="Arial" w:hAnsi="Arial" w:cs="Arial"/>
          <w:sz w:val="22"/>
          <w:szCs w:val="22"/>
        </w:rPr>
      </w:pPr>
      <w:r>
        <w:rPr>
          <w:rFonts w:ascii="Arial" w:eastAsia="Arial" w:hAnsi="Arial" w:cs="Arial"/>
          <w:sz w:val="22"/>
          <w:szCs w:val="22"/>
        </w:rPr>
        <w:t>Take the necessary steps to ensure a continuing duty of care to the victim, or alleged victim.  Consider throughout the rights of the alleged perpetrator.</w:t>
      </w:r>
    </w:p>
    <w:p w14:paraId="338C4728" w14:textId="77777777" w:rsidR="00831C84" w:rsidRDefault="00831C84">
      <w:pPr>
        <w:rPr>
          <w:rFonts w:ascii="Arial" w:eastAsia="Arial" w:hAnsi="Arial" w:cs="Arial"/>
          <w:sz w:val="22"/>
          <w:szCs w:val="22"/>
        </w:rPr>
      </w:pPr>
    </w:p>
    <w:p w14:paraId="27929117" w14:textId="77777777" w:rsidR="00831C84" w:rsidRDefault="00676C9B">
      <w:pPr>
        <w:numPr>
          <w:ilvl w:val="0"/>
          <w:numId w:val="11"/>
        </w:numPr>
        <w:rPr>
          <w:rFonts w:ascii="Arial" w:eastAsia="Arial" w:hAnsi="Arial" w:cs="Arial"/>
          <w:sz w:val="22"/>
          <w:szCs w:val="22"/>
        </w:rPr>
      </w:pPr>
      <w:r>
        <w:rPr>
          <w:rFonts w:ascii="Arial" w:eastAsia="Arial" w:hAnsi="Arial" w:cs="Arial"/>
          <w:sz w:val="22"/>
          <w:szCs w:val="22"/>
        </w:rPr>
        <w:t>Where there are reasonable grounds to suspect that a resident has been abusing others, a notice to q</w:t>
      </w:r>
      <w:bookmarkStart w:id="0" w:name="_GoBack"/>
      <w:bookmarkEnd w:id="0"/>
      <w:r>
        <w:rPr>
          <w:rFonts w:ascii="Arial" w:eastAsia="Arial" w:hAnsi="Arial" w:cs="Arial"/>
          <w:sz w:val="22"/>
          <w:szCs w:val="22"/>
        </w:rPr>
        <w:t>uit should be issued, unless there are substantial reasons to believe that abuse will not continue.</w:t>
      </w:r>
    </w:p>
    <w:p w14:paraId="3CD4E4BD" w14:textId="77777777" w:rsidR="00831C84" w:rsidRDefault="00831C84">
      <w:pPr>
        <w:rPr>
          <w:rFonts w:ascii="Arial" w:eastAsia="Arial" w:hAnsi="Arial" w:cs="Arial"/>
        </w:rPr>
      </w:pPr>
    </w:p>
    <w:p w14:paraId="4E580824" w14:textId="1011AAA6" w:rsidR="00831C84" w:rsidRDefault="00676C9B">
      <w:pPr>
        <w:rPr>
          <w:rFonts w:ascii="Arial" w:eastAsia="Arial" w:hAnsi="Arial" w:cs="Arial"/>
          <w:sz w:val="22"/>
          <w:szCs w:val="22"/>
        </w:rPr>
      </w:pPr>
      <w:r>
        <w:rPr>
          <w:rFonts w:ascii="Arial" w:eastAsia="Arial" w:hAnsi="Arial" w:cs="Arial"/>
          <w:sz w:val="22"/>
          <w:szCs w:val="22"/>
        </w:rPr>
        <w:t xml:space="preserve">In all cases full and detailed records should be kept and filed </w:t>
      </w:r>
      <w:r w:rsidR="00EC6E3E">
        <w:rPr>
          <w:rFonts w:ascii="Arial" w:eastAsia="Arial" w:hAnsi="Arial" w:cs="Arial"/>
          <w:sz w:val="22"/>
          <w:szCs w:val="22"/>
        </w:rPr>
        <w:t>confidentially</w:t>
      </w:r>
      <w:r>
        <w:rPr>
          <w:rFonts w:ascii="Arial" w:eastAsia="Arial" w:hAnsi="Arial" w:cs="Arial"/>
          <w:sz w:val="22"/>
          <w:szCs w:val="22"/>
        </w:rPr>
        <w:t xml:space="preserve">. </w:t>
      </w:r>
    </w:p>
    <w:p w14:paraId="223D32FC" w14:textId="2AAFFFEA" w:rsidR="00831C84" w:rsidRDefault="00831C84">
      <w:pPr>
        <w:rPr>
          <w:rFonts w:ascii="Arial" w:eastAsia="Arial" w:hAnsi="Arial" w:cs="Arial"/>
          <w:sz w:val="22"/>
          <w:szCs w:val="22"/>
        </w:rPr>
      </w:pPr>
    </w:p>
    <w:p w14:paraId="3CF98DD9" w14:textId="4FC36BDB" w:rsidR="00077231" w:rsidRDefault="00077231">
      <w:pPr>
        <w:rPr>
          <w:rFonts w:ascii="Arial" w:eastAsia="Arial" w:hAnsi="Arial" w:cs="Arial"/>
          <w:sz w:val="22"/>
          <w:szCs w:val="22"/>
        </w:rPr>
      </w:pPr>
      <w:r>
        <w:rPr>
          <w:rFonts w:ascii="Arial" w:eastAsia="Arial" w:hAnsi="Arial" w:cs="Arial"/>
          <w:sz w:val="22"/>
          <w:szCs w:val="22"/>
        </w:rPr>
        <w:t>End.</w:t>
      </w:r>
    </w:p>
    <w:p w14:paraId="583132C8" w14:textId="77777777" w:rsidR="00831C84" w:rsidRDefault="00831C84">
      <w:pPr>
        <w:rPr>
          <w:rFonts w:ascii="Arial" w:eastAsia="Arial" w:hAnsi="Arial" w:cs="Arial"/>
          <w:sz w:val="22"/>
          <w:szCs w:val="22"/>
        </w:rPr>
      </w:pPr>
    </w:p>
    <w:p w14:paraId="727606D5" w14:textId="77777777" w:rsidR="00831C84" w:rsidRDefault="00831C84">
      <w:pPr>
        <w:rPr>
          <w:rFonts w:ascii="Arial" w:eastAsia="Arial" w:hAnsi="Arial" w:cs="Arial"/>
          <w:sz w:val="22"/>
          <w:szCs w:val="22"/>
        </w:rPr>
      </w:pPr>
    </w:p>
    <w:p w14:paraId="34F113F6" w14:textId="77777777" w:rsidR="00831C84" w:rsidRDefault="00831C84">
      <w:pPr>
        <w:rPr>
          <w:rFonts w:ascii="Arial" w:eastAsia="Arial" w:hAnsi="Arial" w:cs="Arial"/>
          <w:sz w:val="22"/>
          <w:szCs w:val="22"/>
        </w:rPr>
      </w:pPr>
    </w:p>
    <w:p w14:paraId="1F97A481" w14:textId="77777777" w:rsidR="00831C84" w:rsidRDefault="00831C84">
      <w:pPr>
        <w:rPr>
          <w:rFonts w:ascii="Arial" w:eastAsia="Arial" w:hAnsi="Arial" w:cs="Arial"/>
          <w:sz w:val="22"/>
          <w:szCs w:val="22"/>
        </w:rPr>
      </w:pPr>
    </w:p>
    <w:p w14:paraId="178E9E11" w14:textId="77777777" w:rsidR="00831C84" w:rsidRDefault="00831C84">
      <w:pPr>
        <w:rPr>
          <w:rFonts w:ascii="Arial" w:eastAsia="Arial" w:hAnsi="Arial" w:cs="Arial"/>
          <w:sz w:val="22"/>
          <w:szCs w:val="22"/>
        </w:rPr>
      </w:pPr>
    </w:p>
    <w:p w14:paraId="5552A44D" w14:textId="77777777" w:rsidR="00831C84" w:rsidRDefault="00831C84">
      <w:pPr>
        <w:rPr>
          <w:rFonts w:ascii="Arial" w:eastAsia="Arial" w:hAnsi="Arial" w:cs="Arial"/>
          <w:sz w:val="22"/>
          <w:szCs w:val="22"/>
        </w:rPr>
      </w:pPr>
    </w:p>
    <w:p w14:paraId="5E760BAB" w14:textId="77777777" w:rsidR="00831C84" w:rsidRDefault="00831C84">
      <w:pPr>
        <w:rPr>
          <w:rFonts w:ascii="Arial" w:eastAsia="Arial" w:hAnsi="Arial" w:cs="Arial"/>
          <w:sz w:val="22"/>
          <w:szCs w:val="22"/>
        </w:rPr>
      </w:pPr>
    </w:p>
    <w:p w14:paraId="5D3BACF5" w14:textId="5F8CFE29" w:rsidR="00831C84" w:rsidRDefault="00831C84">
      <w:pPr>
        <w:tabs>
          <w:tab w:val="left" w:pos="2413"/>
          <w:tab w:val="left" w:pos="6056"/>
        </w:tabs>
        <w:rPr>
          <w:sz w:val="32"/>
          <w:szCs w:val="32"/>
        </w:rPr>
      </w:pPr>
    </w:p>
    <w:sectPr w:rsidR="00831C84">
      <w:footerReference w:type="even" r:id="rId7"/>
      <w:footerReference w:type="default" r:id="rId8"/>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ED01" w14:textId="77777777" w:rsidR="00204D5A" w:rsidRDefault="00204D5A">
      <w:r>
        <w:separator/>
      </w:r>
    </w:p>
  </w:endnote>
  <w:endnote w:type="continuationSeparator" w:id="0">
    <w:p w14:paraId="0494A40F" w14:textId="77777777" w:rsidR="00204D5A" w:rsidRDefault="0020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4382" w14:textId="77777777" w:rsidR="00831C84" w:rsidRDefault="00676C9B">
    <w:pPr>
      <w:tabs>
        <w:tab w:val="center" w:pos="4153"/>
        <w:tab w:val="right" w:pos="8306"/>
      </w:tabs>
      <w:jc w:val="center"/>
    </w:pPr>
    <w:r>
      <w:fldChar w:fldCharType="begin"/>
    </w:r>
    <w:r>
      <w:instrText>PAGE</w:instrText>
    </w:r>
    <w:r>
      <w:fldChar w:fldCharType="end"/>
    </w:r>
  </w:p>
  <w:p w14:paraId="5F81C192" w14:textId="77777777" w:rsidR="00831C84" w:rsidRDefault="00831C84">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C782" w14:textId="02485585" w:rsidR="001748BD" w:rsidRPr="00875402" w:rsidRDefault="00875402">
    <w:pPr>
      <w:pStyle w:val="Footer"/>
      <w:rPr>
        <w:rFonts w:ascii="Arial" w:hAnsi="Arial" w:cs="Arial"/>
      </w:rPr>
    </w:pPr>
    <w:r>
      <w:rPr>
        <w:rFonts w:ascii="Arial" w:hAnsi="Arial" w:cs="Arial"/>
      </w:rPr>
      <w:tab/>
    </w:r>
    <w:r>
      <w:rPr>
        <w:rFonts w:ascii="Arial" w:hAnsi="Arial" w:cs="Arial"/>
      </w:rPr>
      <w:tab/>
    </w:r>
    <w:r w:rsidR="001748BD" w:rsidRPr="00875402">
      <w:rPr>
        <w:rFonts w:ascii="Arial" w:hAnsi="Arial" w:cs="Arial"/>
      </w:rPr>
      <w:t xml:space="preserve">Draft </w:t>
    </w:r>
    <w:proofErr w:type="spellStart"/>
    <w:r w:rsidR="001748BD" w:rsidRPr="00875402">
      <w:rPr>
        <w:rFonts w:ascii="Arial" w:hAnsi="Arial" w:cs="Arial"/>
      </w:rPr>
      <w:t>vers</w:t>
    </w:r>
    <w:proofErr w:type="spellEnd"/>
    <w:r w:rsidR="001748BD" w:rsidRPr="00875402">
      <w:rPr>
        <w:rFonts w:ascii="Arial" w:hAnsi="Arial" w:cs="Arial"/>
      </w:rPr>
      <w:t xml:space="preserve"> 1 </w:t>
    </w:r>
    <w:r w:rsidR="005947A5" w:rsidRPr="00875402">
      <w:rPr>
        <w:rFonts w:ascii="Arial" w:hAnsi="Arial" w:cs="Arial"/>
      </w:rPr>
      <w:t>23/03/2018</w:t>
    </w:r>
  </w:p>
  <w:p w14:paraId="5CF6B2E2" w14:textId="043A4F24" w:rsidR="00831C84" w:rsidRDefault="00831C84">
    <w:pPr>
      <w:tabs>
        <w:tab w:val="center" w:pos="4153"/>
        <w:tab w:val="right" w:pos="8306"/>
      </w:tabs>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74097" w14:textId="77777777" w:rsidR="00204D5A" w:rsidRDefault="00204D5A">
      <w:r>
        <w:separator/>
      </w:r>
    </w:p>
  </w:footnote>
  <w:footnote w:type="continuationSeparator" w:id="0">
    <w:p w14:paraId="2D1B7D24" w14:textId="77777777" w:rsidR="00204D5A" w:rsidRDefault="00204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959"/>
    <w:multiLevelType w:val="multilevel"/>
    <w:tmpl w:val="90D4A5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C63E33"/>
    <w:multiLevelType w:val="multilevel"/>
    <w:tmpl w:val="EC2C16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C5C39"/>
    <w:multiLevelType w:val="multilevel"/>
    <w:tmpl w:val="6562F6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D8446C"/>
    <w:multiLevelType w:val="multilevel"/>
    <w:tmpl w:val="71EE2F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9D6DE2"/>
    <w:multiLevelType w:val="multilevel"/>
    <w:tmpl w:val="78E6A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BA6FC1"/>
    <w:multiLevelType w:val="multilevel"/>
    <w:tmpl w:val="2CA64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511C76"/>
    <w:multiLevelType w:val="multilevel"/>
    <w:tmpl w:val="0B401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9D163BF"/>
    <w:multiLevelType w:val="multilevel"/>
    <w:tmpl w:val="E0B414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31CF04B0"/>
    <w:multiLevelType w:val="multilevel"/>
    <w:tmpl w:val="1EDC65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5C04080"/>
    <w:multiLevelType w:val="multilevel"/>
    <w:tmpl w:val="4990A8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DBB3573"/>
    <w:multiLevelType w:val="multilevel"/>
    <w:tmpl w:val="9B0213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A31485E"/>
    <w:multiLevelType w:val="multilevel"/>
    <w:tmpl w:val="E800E0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0A86854"/>
    <w:multiLevelType w:val="multilevel"/>
    <w:tmpl w:val="50DC5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5F64C67"/>
    <w:multiLevelType w:val="multilevel"/>
    <w:tmpl w:val="AF3E7E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19B28A7"/>
    <w:multiLevelType w:val="multilevel"/>
    <w:tmpl w:val="B1DE3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3"/>
  </w:num>
  <w:num w:numId="3">
    <w:abstractNumId w:val="11"/>
  </w:num>
  <w:num w:numId="4">
    <w:abstractNumId w:val="13"/>
  </w:num>
  <w:num w:numId="5">
    <w:abstractNumId w:val="6"/>
  </w:num>
  <w:num w:numId="6">
    <w:abstractNumId w:val="5"/>
  </w:num>
  <w:num w:numId="7">
    <w:abstractNumId w:val="0"/>
  </w:num>
  <w:num w:numId="8">
    <w:abstractNumId w:val="12"/>
  </w:num>
  <w:num w:numId="9">
    <w:abstractNumId w:val="8"/>
  </w:num>
  <w:num w:numId="10">
    <w:abstractNumId w:val="9"/>
  </w:num>
  <w:num w:numId="11">
    <w:abstractNumId w:val="1"/>
  </w:num>
  <w:num w:numId="12">
    <w:abstractNumId w:val="10"/>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31C84"/>
    <w:rsid w:val="000569E7"/>
    <w:rsid w:val="00077231"/>
    <w:rsid w:val="000A76BE"/>
    <w:rsid w:val="000B45D0"/>
    <w:rsid w:val="00104B70"/>
    <w:rsid w:val="0011555B"/>
    <w:rsid w:val="001240C7"/>
    <w:rsid w:val="00167D85"/>
    <w:rsid w:val="001748BD"/>
    <w:rsid w:val="00204D5A"/>
    <w:rsid w:val="00204DD3"/>
    <w:rsid w:val="00214126"/>
    <w:rsid w:val="00221EF1"/>
    <w:rsid w:val="00271A66"/>
    <w:rsid w:val="00281737"/>
    <w:rsid w:val="002C399D"/>
    <w:rsid w:val="002F41F5"/>
    <w:rsid w:val="0035782A"/>
    <w:rsid w:val="003845D6"/>
    <w:rsid w:val="003B6ECF"/>
    <w:rsid w:val="003C1060"/>
    <w:rsid w:val="00422926"/>
    <w:rsid w:val="00425D78"/>
    <w:rsid w:val="00452A74"/>
    <w:rsid w:val="00491EF8"/>
    <w:rsid w:val="004E7114"/>
    <w:rsid w:val="005017AC"/>
    <w:rsid w:val="00515FAB"/>
    <w:rsid w:val="005560E5"/>
    <w:rsid w:val="005947A5"/>
    <w:rsid w:val="00676C9B"/>
    <w:rsid w:val="00694F8D"/>
    <w:rsid w:val="0077093E"/>
    <w:rsid w:val="00780DCE"/>
    <w:rsid w:val="007F253A"/>
    <w:rsid w:val="00811B3F"/>
    <w:rsid w:val="00831C84"/>
    <w:rsid w:val="008329BD"/>
    <w:rsid w:val="00862988"/>
    <w:rsid w:val="00864C70"/>
    <w:rsid w:val="00875402"/>
    <w:rsid w:val="00882752"/>
    <w:rsid w:val="008B5480"/>
    <w:rsid w:val="008C396C"/>
    <w:rsid w:val="008C72CC"/>
    <w:rsid w:val="009400D4"/>
    <w:rsid w:val="009575C3"/>
    <w:rsid w:val="00987954"/>
    <w:rsid w:val="00A01E5D"/>
    <w:rsid w:val="00A50DA1"/>
    <w:rsid w:val="00A55235"/>
    <w:rsid w:val="00A95870"/>
    <w:rsid w:val="00AB5E18"/>
    <w:rsid w:val="00AB6D25"/>
    <w:rsid w:val="00AD541B"/>
    <w:rsid w:val="00B02301"/>
    <w:rsid w:val="00B26C3D"/>
    <w:rsid w:val="00B36E3E"/>
    <w:rsid w:val="00BA47D3"/>
    <w:rsid w:val="00BA6D9B"/>
    <w:rsid w:val="00BB1168"/>
    <w:rsid w:val="00C41940"/>
    <w:rsid w:val="00C52BA4"/>
    <w:rsid w:val="00C54F63"/>
    <w:rsid w:val="00CE64DC"/>
    <w:rsid w:val="00D31334"/>
    <w:rsid w:val="00D91A99"/>
    <w:rsid w:val="00E31957"/>
    <w:rsid w:val="00E77E66"/>
    <w:rsid w:val="00E916BA"/>
    <w:rsid w:val="00EC1249"/>
    <w:rsid w:val="00EC6E3E"/>
    <w:rsid w:val="00F267E4"/>
    <w:rsid w:val="00F6656E"/>
    <w:rsid w:val="00F95C6B"/>
    <w:rsid w:val="00FC5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0672"/>
  <w15:docId w15:val="{663EBCB3-F0F8-4D3F-99DF-7C0F48AF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267E4"/>
    <w:pPr>
      <w:tabs>
        <w:tab w:val="center" w:pos="4513"/>
        <w:tab w:val="right" w:pos="9026"/>
      </w:tabs>
    </w:pPr>
  </w:style>
  <w:style w:type="character" w:customStyle="1" w:styleId="HeaderChar">
    <w:name w:val="Header Char"/>
    <w:basedOn w:val="DefaultParagraphFont"/>
    <w:link w:val="Header"/>
    <w:uiPriority w:val="99"/>
    <w:rsid w:val="00F267E4"/>
  </w:style>
  <w:style w:type="paragraph" w:styleId="Footer">
    <w:name w:val="footer"/>
    <w:basedOn w:val="Normal"/>
    <w:link w:val="FooterChar"/>
    <w:uiPriority w:val="99"/>
    <w:unhideWhenUsed/>
    <w:rsid w:val="00F267E4"/>
    <w:pPr>
      <w:tabs>
        <w:tab w:val="center" w:pos="4513"/>
        <w:tab w:val="right" w:pos="9026"/>
      </w:tabs>
    </w:pPr>
  </w:style>
  <w:style w:type="character" w:customStyle="1" w:styleId="FooterChar">
    <w:name w:val="Footer Char"/>
    <w:basedOn w:val="DefaultParagraphFont"/>
    <w:link w:val="Footer"/>
    <w:uiPriority w:val="99"/>
    <w:rsid w:val="00F2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schofield</cp:lastModifiedBy>
  <cp:revision>27</cp:revision>
  <dcterms:created xsi:type="dcterms:W3CDTF">2018-03-23T08:28:00Z</dcterms:created>
  <dcterms:modified xsi:type="dcterms:W3CDTF">2018-03-28T10:10:00Z</dcterms:modified>
</cp:coreProperties>
</file>