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21" w:rsidRPr="00E12051" w:rsidRDefault="00C91821" w:rsidP="00B23673">
      <w:pPr>
        <w:spacing w:after="72" w:line="276" w:lineRule="auto"/>
        <w:jc w:val="center"/>
        <w:rPr>
          <w:rFonts w:asciiTheme="minorHAnsi" w:hAnsiTheme="minorHAnsi" w:cstheme="minorHAnsi"/>
          <w:b/>
          <w:spacing w:val="32"/>
          <w:sz w:val="24"/>
          <w:szCs w:val="24"/>
        </w:rPr>
      </w:pPr>
      <w:proofErr w:type="gramStart"/>
      <w:r w:rsidRPr="00E12051">
        <w:rPr>
          <w:rFonts w:asciiTheme="minorHAnsi" w:hAnsiTheme="minorHAnsi" w:cstheme="minorHAnsi"/>
          <w:b/>
          <w:spacing w:val="-10"/>
          <w:sz w:val="24"/>
          <w:szCs w:val="24"/>
        </w:rPr>
        <w:t>CONSTITU</w:t>
      </w:r>
      <w:r w:rsidR="0070572B" w:rsidRPr="00E12051">
        <w:rPr>
          <w:rFonts w:asciiTheme="minorHAnsi" w:hAnsiTheme="minorHAnsi" w:cstheme="minorHAnsi"/>
          <w:b/>
          <w:spacing w:val="-10"/>
          <w:sz w:val="24"/>
          <w:szCs w:val="24"/>
        </w:rPr>
        <w:t>T</w:t>
      </w:r>
      <w:r w:rsidR="009A7528" w:rsidRPr="00E12051">
        <w:rPr>
          <w:rFonts w:asciiTheme="minorHAnsi" w:hAnsiTheme="minorHAnsi" w:cstheme="minorHAnsi"/>
          <w:b/>
          <w:spacing w:val="-10"/>
          <w:sz w:val="24"/>
          <w:szCs w:val="24"/>
        </w:rPr>
        <w:t>I</w:t>
      </w:r>
      <w:r w:rsidRPr="00E12051">
        <w:rPr>
          <w:rFonts w:asciiTheme="minorHAnsi" w:hAnsiTheme="minorHAnsi" w:cstheme="minorHAnsi"/>
          <w:b/>
          <w:spacing w:val="-10"/>
          <w:sz w:val="24"/>
          <w:szCs w:val="24"/>
        </w:rPr>
        <w:t xml:space="preserve">0N OF THE </w:t>
      </w:r>
      <w:r w:rsidR="0070572B" w:rsidRPr="00E12051">
        <w:rPr>
          <w:rFonts w:asciiTheme="minorHAnsi" w:hAnsiTheme="minorHAnsi" w:cstheme="minorHAnsi"/>
          <w:b/>
          <w:spacing w:val="-10"/>
          <w:sz w:val="24"/>
          <w:szCs w:val="24"/>
        </w:rPr>
        <w:t>HAVENSTREET, IW</w:t>
      </w:r>
      <w:r w:rsidRPr="00E12051">
        <w:rPr>
          <w:rFonts w:asciiTheme="minorHAnsi" w:hAnsiTheme="minorHAnsi" w:cstheme="minorHAnsi"/>
          <w:b/>
          <w:spacing w:val="32"/>
          <w:sz w:val="24"/>
          <w:szCs w:val="24"/>
        </w:rPr>
        <w:t>.</w:t>
      </w:r>
      <w:proofErr w:type="gramEnd"/>
    </w:p>
    <w:p w:rsidR="00C91821" w:rsidRPr="00E12051" w:rsidRDefault="00C91821" w:rsidP="00B23673">
      <w:pPr>
        <w:spacing w:line="276" w:lineRule="auto"/>
        <w:jc w:val="center"/>
        <w:rPr>
          <w:rFonts w:asciiTheme="minorHAnsi" w:hAnsiTheme="minorHAnsi" w:cstheme="minorHAnsi"/>
          <w:b/>
          <w:spacing w:val="-10"/>
          <w:sz w:val="24"/>
          <w:szCs w:val="24"/>
        </w:rPr>
      </w:pPr>
      <w:proofErr w:type="gramStart"/>
      <w:r w:rsidRPr="00E12051">
        <w:rPr>
          <w:rFonts w:asciiTheme="minorHAnsi" w:hAnsiTheme="minorHAnsi" w:cstheme="minorHAnsi"/>
          <w:b/>
          <w:spacing w:val="-10"/>
          <w:sz w:val="24"/>
          <w:szCs w:val="24"/>
        </w:rPr>
        <w:t>COMM</w:t>
      </w:r>
      <w:r w:rsidR="0070572B" w:rsidRPr="00E12051">
        <w:rPr>
          <w:rFonts w:asciiTheme="minorHAnsi" w:hAnsiTheme="minorHAnsi" w:cstheme="minorHAnsi"/>
          <w:b/>
          <w:spacing w:val="-10"/>
          <w:sz w:val="24"/>
          <w:szCs w:val="24"/>
        </w:rPr>
        <w:t xml:space="preserve">UNITY </w:t>
      </w:r>
      <w:r w:rsidRPr="00E12051">
        <w:rPr>
          <w:rFonts w:asciiTheme="minorHAnsi" w:hAnsiTheme="minorHAnsi" w:cstheme="minorHAnsi"/>
          <w:b/>
          <w:spacing w:val="-10"/>
          <w:sz w:val="24"/>
          <w:szCs w:val="24"/>
        </w:rPr>
        <w:t xml:space="preserve"> ASSOCIATION</w:t>
      </w:r>
      <w:proofErr w:type="gramEnd"/>
      <w:r w:rsidR="0070572B" w:rsidRPr="00E12051">
        <w:rPr>
          <w:rFonts w:asciiTheme="minorHAnsi" w:hAnsiTheme="minorHAnsi" w:cstheme="minorHAnsi"/>
          <w:b/>
          <w:spacing w:val="-10"/>
          <w:sz w:val="24"/>
          <w:szCs w:val="24"/>
        </w:rPr>
        <w:t xml:space="preserve"> </w:t>
      </w:r>
    </w:p>
    <w:p w:rsidR="0070572B" w:rsidRPr="00E12051" w:rsidRDefault="0070572B" w:rsidP="001D1308">
      <w:pPr>
        <w:tabs>
          <w:tab w:val="left" w:pos="7344"/>
        </w:tabs>
        <w:spacing w:before="100" w:beforeAutospacing="1" w:after="100" w:afterAutospacing="1" w:line="276" w:lineRule="auto"/>
        <w:ind w:left="284" w:hanging="284"/>
        <w:rPr>
          <w:rFonts w:asciiTheme="minorHAnsi" w:hAnsiTheme="minorHAnsi" w:cstheme="minorHAnsi"/>
          <w:spacing w:val="-4"/>
          <w:sz w:val="24"/>
          <w:szCs w:val="24"/>
        </w:rPr>
      </w:pPr>
      <w:r w:rsidRPr="00E12051">
        <w:rPr>
          <w:rFonts w:asciiTheme="minorHAnsi" w:hAnsiTheme="minorHAnsi" w:cstheme="minorHAnsi"/>
          <w:spacing w:val="10"/>
          <w:sz w:val="24"/>
          <w:szCs w:val="24"/>
        </w:rPr>
        <w:t>1</w:t>
      </w:r>
      <w:r w:rsidR="00C91821" w:rsidRPr="00E12051">
        <w:rPr>
          <w:rFonts w:asciiTheme="minorHAnsi" w:hAnsiTheme="minorHAnsi" w:cstheme="minorHAnsi"/>
          <w:spacing w:val="10"/>
          <w:sz w:val="24"/>
          <w:szCs w:val="24"/>
          <w:u w:val="single"/>
        </w:rPr>
        <w:t xml:space="preserve">. </w:t>
      </w:r>
      <w:r w:rsidR="00C91821" w:rsidRPr="00E12051">
        <w:rPr>
          <w:rFonts w:asciiTheme="minorHAnsi" w:hAnsiTheme="minorHAnsi" w:cstheme="minorHAnsi"/>
          <w:spacing w:val="-4"/>
          <w:sz w:val="24"/>
          <w:szCs w:val="24"/>
          <w:u w:val="single"/>
        </w:rPr>
        <w:t>NAME</w:t>
      </w:r>
      <w:r w:rsidR="00C91821" w:rsidRPr="00E12051">
        <w:rPr>
          <w:rFonts w:asciiTheme="minorHAnsi" w:hAnsiTheme="minorHAnsi" w:cstheme="minorHAnsi"/>
          <w:spacing w:val="-4"/>
          <w:sz w:val="24"/>
          <w:szCs w:val="24"/>
        </w:rPr>
        <w:t xml:space="preserve">. The name of the Association shall </w:t>
      </w:r>
      <w:proofErr w:type="gramStart"/>
      <w:r w:rsidR="00C91821" w:rsidRPr="00E12051">
        <w:rPr>
          <w:rFonts w:asciiTheme="minorHAnsi" w:hAnsiTheme="minorHAnsi" w:cstheme="minorHAnsi"/>
          <w:spacing w:val="-4"/>
          <w:sz w:val="24"/>
          <w:szCs w:val="24"/>
        </w:rPr>
        <w:t xml:space="preserve">be </w:t>
      </w:r>
      <w:r w:rsidRPr="00E12051">
        <w:rPr>
          <w:rFonts w:asciiTheme="minorHAnsi" w:hAnsiTheme="minorHAnsi" w:cstheme="minorHAnsi"/>
          <w:spacing w:val="-4"/>
          <w:sz w:val="24"/>
          <w:szCs w:val="24"/>
        </w:rPr>
        <w:t xml:space="preserve"> the</w:t>
      </w:r>
      <w:proofErr w:type="gramEnd"/>
      <w:r w:rsidRPr="00E12051">
        <w:rPr>
          <w:rFonts w:asciiTheme="minorHAnsi" w:hAnsiTheme="minorHAnsi" w:cstheme="minorHAnsi"/>
          <w:spacing w:val="-4"/>
          <w:sz w:val="24"/>
          <w:szCs w:val="24"/>
        </w:rPr>
        <w:t xml:space="preserve"> Havenstreet C</w:t>
      </w:r>
      <w:r w:rsidR="00C91821" w:rsidRPr="00E12051">
        <w:rPr>
          <w:rFonts w:asciiTheme="minorHAnsi" w:hAnsiTheme="minorHAnsi" w:cstheme="minorHAnsi"/>
          <w:spacing w:val="-4"/>
          <w:sz w:val="24"/>
          <w:szCs w:val="24"/>
        </w:rPr>
        <w:t xml:space="preserve">ommunity Association (hereinafter called </w:t>
      </w:r>
      <w:r w:rsidR="001D1308"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'the Association</w:t>
      </w:r>
      <w:r w:rsidR="0026729B" w:rsidRPr="00E12051">
        <w:rPr>
          <w:rFonts w:asciiTheme="minorHAnsi" w:hAnsiTheme="minorHAnsi" w:cstheme="minorHAnsi"/>
          <w:spacing w:val="-4"/>
          <w:sz w:val="24"/>
          <w:szCs w:val="24"/>
        </w:rPr>
        <w:t>’</w:t>
      </w:r>
      <w:r w:rsidRPr="00E12051">
        <w:rPr>
          <w:rFonts w:asciiTheme="minorHAnsi" w:hAnsiTheme="minorHAnsi" w:cstheme="minorHAnsi"/>
          <w:spacing w:val="-4"/>
          <w:sz w:val="24"/>
          <w:szCs w:val="24"/>
        </w:rPr>
        <w:t>)</w:t>
      </w:r>
      <w:r w:rsidR="00C91821" w:rsidRPr="00E12051">
        <w:rPr>
          <w:rFonts w:asciiTheme="minorHAnsi" w:hAnsiTheme="minorHAnsi" w:cstheme="minorHAnsi"/>
          <w:spacing w:val="-4"/>
          <w:sz w:val="24"/>
          <w:szCs w:val="24"/>
        </w:rPr>
        <w:t>.</w:t>
      </w:r>
    </w:p>
    <w:p w:rsidR="00C91821" w:rsidRPr="00E12051" w:rsidRDefault="0070572B" w:rsidP="00B23673">
      <w:pPr>
        <w:spacing w:before="100" w:beforeAutospacing="1" w:after="100" w:afterAutospacing="1" w:line="276" w:lineRule="auto"/>
        <w:rPr>
          <w:rFonts w:asciiTheme="minorHAnsi" w:hAnsiTheme="minorHAnsi" w:cstheme="minorHAnsi"/>
          <w:spacing w:val="-4"/>
          <w:sz w:val="24"/>
          <w:szCs w:val="24"/>
        </w:rPr>
      </w:pPr>
      <w:r w:rsidRPr="00E12051">
        <w:rPr>
          <w:rFonts w:asciiTheme="minorHAnsi" w:hAnsiTheme="minorHAnsi" w:cstheme="minorHAnsi"/>
          <w:spacing w:val="10"/>
          <w:sz w:val="24"/>
          <w:szCs w:val="24"/>
        </w:rPr>
        <w:t>2</w:t>
      </w:r>
      <w:r w:rsidR="00472DFE" w:rsidRPr="00E12051">
        <w:rPr>
          <w:rFonts w:asciiTheme="minorHAnsi" w:hAnsiTheme="minorHAnsi" w:cstheme="minorHAnsi"/>
          <w:spacing w:val="10"/>
          <w:sz w:val="24"/>
          <w:szCs w:val="24"/>
        </w:rPr>
        <w:t xml:space="preserve">. </w:t>
      </w:r>
      <w:r w:rsidR="00C91821" w:rsidRPr="00E12051">
        <w:rPr>
          <w:rFonts w:asciiTheme="minorHAnsi" w:hAnsiTheme="minorHAnsi" w:cstheme="minorHAnsi"/>
          <w:spacing w:val="-4"/>
          <w:sz w:val="24"/>
          <w:szCs w:val="24"/>
          <w:u w:val="single"/>
        </w:rPr>
        <w:t>OBJECTS</w:t>
      </w:r>
      <w:r w:rsidR="00C91821" w:rsidRPr="00E12051">
        <w:rPr>
          <w:rFonts w:asciiTheme="minorHAnsi" w:hAnsiTheme="minorHAnsi" w:cstheme="minorHAnsi"/>
          <w:spacing w:val="-4"/>
          <w:sz w:val="24"/>
          <w:szCs w:val="24"/>
        </w:rPr>
        <w:t>. Th</w:t>
      </w:r>
      <w:r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 xml:space="preserve"> objects of the Association shall be:</w:t>
      </w:r>
    </w:p>
    <w:p w:rsidR="00CE4D54" w:rsidRDefault="00C91821" w:rsidP="0069090D">
      <w:pPr>
        <w:tabs>
          <w:tab w:val="left" w:pos="5184"/>
          <w:tab w:val="left" w:pos="7632"/>
        </w:tabs>
        <w:spacing w:before="100" w:beforeAutospacing="1" w:after="100" w:afterAutospacing="1" w:line="276" w:lineRule="auto"/>
        <w:ind w:left="284" w:firstLine="4"/>
        <w:jc w:val="both"/>
        <w:rPr>
          <w:rFonts w:asciiTheme="minorHAnsi" w:hAnsiTheme="minorHAnsi" w:cstheme="minorHAnsi"/>
          <w:spacing w:val="-4"/>
          <w:sz w:val="24"/>
          <w:szCs w:val="24"/>
        </w:rPr>
      </w:pPr>
      <w:r w:rsidRPr="00E12051">
        <w:rPr>
          <w:rFonts w:asciiTheme="minorHAnsi" w:hAnsiTheme="minorHAnsi" w:cstheme="minorHAnsi"/>
          <w:spacing w:val="-4"/>
          <w:sz w:val="24"/>
          <w:szCs w:val="24"/>
        </w:rPr>
        <w:t>(</w:t>
      </w:r>
      <w:r w:rsidR="0070572B" w:rsidRPr="00E12051">
        <w:rPr>
          <w:rFonts w:asciiTheme="minorHAnsi" w:hAnsiTheme="minorHAnsi" w:cstheme="minorHAnsi"/>
          <w:spacing w:val="-4"/>
          <w:sz w:val="24"/>
          <w:szCs w:val="24"/>
        </w:rPr>
        <w:t xml:space="preserve">a) </w:t>
      </w:r>
      <w:proofErr w:type="gramStart"/>
      <w:r w:rsidR="0070572B" w:rsidRPr="00E12051">
        <w:rPr>
          <w:rFonts w:asciiTheme="minorHAnsi" w:hAnsiTheme="minorHAnsi" w:cstheme="minorHAnsi"/>
          <w:spacing w:val="-4"/>
          <w:sz w:val="24"/>
          <w:szCs w:val="24"/>
        </w:rPr>
        <w:t>to</w:t>
      </w:r>
      <w:proofErr w:type="gramEnd"/>
      <w:r w:rsidRPr="00E12051">
        <w:rPr>
          <w:rFonts w:asciiTheme="minorHAnsi" w:hAnsiTheme="minorHAnsi" w:cstheme="minorHAnsi"/>
          <w:spacing w:val="-4"/>
          <w:sz w:val="24"/>
          <w:szCs w:val="24"/>
        </w:rPr>
        <w:t xml:space="preserve"> </w:t>
      </w:r>
      <w:r w:rsidR="0070572B" w:rsidRPr="00E12051">
        <w:rPr>
          <w:rFonts w:asciiTheme="minorHAnsi" w:hAnsiTheme="minorHAnsi" w:cstheme="minorHAnsi"/>
          <w:spacing w:val="-4"/>
          <w:sz w:val="24"/>
          <w:szCs w:val="24"/>
        </w:rPr>
        <w:t>promote</w:t>
      </w:r>
      <w:r w:rsidRPr="00E12051">
        <w:rPr>
          <w:rFonts w:asciiTheme="minorHAnsi" w:hAnsiTheme="minorHAnsi" w:cstheme="minorHAnsi"/>
          <w:spacing w:val="-4"/>
          <w:sz w:val="24"/>
          <w:szCs w:val="24"/>
        </w:rPr>
        <w:t xml:space="preserve"> the benefit of the inhabitants </w:t>
      </w:r>
      <w:r w:rsidR="0070572B" w:rsidRPr="00E12051">
        <w:rPr>
          <w:rFonts w:asciiTheme="minorHAnsi" w:hAnsiTheme="minorHAnsi" w:cstheme="minorHAnsi"/>
          <w:spacing w:val="-4"/>
          <w:sz w:val="24"/>
          <w:szCs w:val="24"/>
        </w:rPr>
        <w:t>of Havenstreet</w:t>
      </w:r>
      <w:r w:rsidR="0026729B" w:rsidRPr="00E12051">
        <w:rPr>
          <w:rFonts w:asciiTheme="minorHAnsi" w:hAnsiTheme="minorHAnsi" w:cstheme="minorHAnsi"/>
          <w:spacing w:val="-4"/>
          <w:sz w:val="24"/>
          <w:szCs w:val="24"/>
        </w:rPr>
        <w:t>, Isle of Wight,</w:t>
      </w:r>
      <w:r w:rsidRPr="00E12051">
        <w:rPr>
          <w:rFonts w:asciiTheme="minorHAnsi" w:hAnsiTheme="minorHAnsi" w:cstheme="minorHAnsi"/>
          <w:spacing w:val="12"/>
          <w:sz w:val="24"/>
          <w:szCs w:val="24"/>
        </w:rPr>
        <w:t xml:space="preserve"> </w:t>
      </w:r>
      <w:r w:rsidRPr="00E12051">
        <w:rPr>
          <w:rFonts w:asciiTheme="minorHAnsi" w:hAnsiTheme="minorHAnsi" w:cstheme="minorHAnsi"/>
          <w:spacing w:val="-4"/>
          <w:sz w:val="24"/>
          <w:szCs w:val="24"/>
        </w:rPr>
        <w:t>and the neighbourhood</w:t>
      </w:r>
    </w:p>
    <w:p w:rsidR="00C91821" w:rsidRPr="00E12051" w:rsidRDefault="00C91821" w:rsidP="0069090D">
      <w:pPr>
        <w:tabs>
          <w:tab w:val="left" w:pos="5184"/>
          <w:tab w:val="left" w:pos="7632"/>
        </w:tabs>
        <w:spacing w:before="100" w:beforeAutospacing="1" w:after="100" w:afterAutospacing="1" w:line="276" w:lineRule="auto"/>
        <w:ind w:left="284" w:firstLine="4"/>
        <w:jc w:val="both"/>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 (hereinafter</w:t>
      </w:r>
      <w:r w:rsidR="0070572B" w:rsidRPr="00E12051">
        <w:rPr>
          <w:rFonts w:asciiTheme="minorHAnsi" w:hAnsiTheme="minorHAnsi" w:cstheme="minorHAnsi"/>
          <w:spacing w:val="-4"/>
          <w:sz w:val="24"/>
          <w:szCs w:val="24"/>
        </w:rPr>
        <w:t xml:space="preserve"> called “the area of benefit”</w:t>
      </w:r>
      <w:r w:rsidRPr="00E12051">
        <w:rPr>
          <w:rFonts w:asciiTheme="minorHAnsi" w:hAnsiTheme="minorHAnsi" w:cstheme="minorHAnsi"/>
          <w:spacing w:val="-4"/>
          <w:sz w:val="24"/>
          <w:szCs w:val="24"/>
        </w:rPr>
        <w:t xml:space="preserve">) </w:t>
      </w:r>
      <w:r w:rsidR="0070572B" w:rsidRPr="00E12051">
        <w:rPr>
          <w:rFonts w:asciiTheme="minorHAnsi" w:hAnsiTheme="minorHAnsi" w:cstheme="minorHAnsi"/>
          <w:spacing w:val="-4"/>
          <w:sz w:val="24"/>
          <w:szCs w:val="24"/>
        </w:rPr>
        <w:t>without distinction of</w:t>
      </w:r>
      <w:r w:rsidRPr="00E12051">
        <w:rPr>
          <w:rFonts w:asciiTheme="minorHAnsi" w:hAnsiTheme="minorHAnsi" w:cstheme="minorHAnsi"/>
          <w:spacing w:val="-4"/>
          <w:sz w:val="24"/>
          <w:szCs w:val="24"/>
        </w:rPr>
        <w:t xml:space="preserve"> sex or of political, religious or other opinions by associating the local authorities,</w:t>
      </w:r>
      <w:r w:rsidR="00A25D97"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voluntary organi</w:t>
      </w:r>
      <w:r w:rsidR="00BE7E63" w:rsidRPr="00E12051">
        <w:rPr>
          <w:rFonts w:asciiTheme="minorHAnsi" w:hAnsiTheme="minorHAnsi" w:cstheme="minorHAnsi"/>
          <w:spacing w:val="-4"/>
          <w:sz w:val="24"/>
          <w:szCs w:val="24"/>
        </w:rPr>
        <w:t>z</w:t>
      </w:r>
      <w:r w:rsidRPr="00E12051">
        <w:rPr>
          <w:rFonts w:asciiTheme="minorHAnsi" w:hAnsiTheme="minorHAnsi" w:cstheme="minorHAnsi"/>
          <w:spacing w:val="-4"/>
          <w:sz w:val="24"/>
          <w:szCs w:val="24"/>
        </w:rPr>
        <w:t xml:space="preserve">ations and inhabitants in a common </w:t>
      </w:r>
      <w:r w:rsidR="00A25D97"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 xml:space="preserve">ffort to advance education and to provide facilities in the interests </w:t>
      </w:r>
      <w:r w:rsidR="00A25D97" w:rsidRPr="00E12051">
        <w:rPr>
          <w:rFonts w:asciiTheme="minorHAnsi" w:hAnsiTheme="minorHAnsi" w:cstheme="minorHAnsi"/>
          <w:spacing w:val="-4"/>
          <w:sz w:val="24"/>
          <w:szCs w:val="24"/>
        </w:rPr>
        <w:t>o</w:t>
      </w:r>
      <w:r w:rsidRPr="00E12051">
        <w:rPr>
          <w:rFonts w:asciiTheme="minorHAnsi" w:hAnsiTheme="minorHAnsi" w:cstheme="minorHAnsi"/>
          <w:spacing w:val="-4"/>
          <w:sz w:val="24"/>
          <w:szCs w:val="24"/>
        </w:rPr>
        <w:t xml:space="preserve">f </w:t>
      </w:r>
      <w:r w:rsidR="00A25D97" w:rsidRPr="00E12051">
        <w:rPr>
          <w:rFonts w:asciiTheme="minorHAnsi" w:hAnsiTheme="minorHAnsi" w:cstheme="minorHAnsi"/>
          <w:spacing w:val="-4"/>
          <w:sz w:val="24"/>
          <w:szCs w:val="24"/>
        </w:rPr>
        <w:t>socia</w:t>
      </w:r>
      <w:r w:rsidRPr="00E12051">
        <w:rPr>
          <w:rFonts w:asciiTheme="minorHAnsi" w:hAnsiTheme="minorHAnsi" w:cstheme="minorHAnsi"/>
          <w:spacing w:val="-4"/>
          <w:sz w:val="24"/>
          <w:szCs w:val="24"/>
        </w:rPr>
        <w:t>l</w:t>
      </w:r>
      <w:r w:rsidRPr="00E12051">
        <w:rPr>
          <w:rFonts w:asciiTheme="minorHAnsi" w:hAnsiTheme="minorHAnsi" w:cstheme="minorHAnsi"/>
          <w:spacing w:val="-4"/>
          <w:sz w:val="24"/>
          <w:szCs w:val="24"/>
          <w:vertAlign w:val="subscript"/>
        </w:rPr>
        <w:t xml:space="preserve"> </w:t>
      </w:r>
      <w:r w:rsidRPr="00E12051">
        <w:rPr>
          <w:rFonts w:asciiTheme="minorHAnsi" w:hAnsiTheme="minorHAnsi" w:cstheme="minorHAnsi"/>
          <w:spacing w:val="-4"/>
          <w:sz w:val="24"/>
          <w:szCs w:val="24"/>
        </w:rPr>
        <w:t xml:space="preserve">welfare for recreation and </w:t>
      </w:r>
      <w:r w:rsidR="00A25D97" w:rsidRPr="00E12051">
        <w:rPr>
          <w:rFonts w:asciiTheme="minorHAnsi" w:hAnsiTheme="minorHAnsi" w:cstheme="minorHAnsi"/>
          <w:spacing w:val="-4"/>
          <w:sz w:val="24"/>
          <w:szCs w:val="24"/>
        </w:rPr>
        <w:t>leisure</w:t>
      </w:r>
      <w:r w:rsidRPr="00E12051">
        <w:rPr>
          <w:rFonts w:asciiTheme="minorHAnsi" w:hAnsiTheme="minorHAnsi" w:cstheme="minorHAnsi"/>
          <w:spacing w:val="-4"/>
          <w:sz w:val="24"/>
          <w:szCs w:val="24"/>
        </w:rPr>
        <w:t xml:space="preserve"> time occupation with the object of improving the conditions of life for the </w:t>
      </w:r>
      <w:r w:rsidR="00A25D97" w:rsidRPr="00E12051">
        <w:rPr>
          <w:rFonts w:asciiTheme="minorHAnsi" w:hAnsiTheme="minorHAnsi" w:cstheme="minorHAnsi"/>
          <w:spacing w:val="-4"/>
          <w:sz w:val="24"/>
          <w:szCs w:val="24"/>
        </w:rPr>
        <w:t>said</w:t>
      </w:r>
      <w:r w:rsidRPr="00E12051">
        <w:rPr>
          <w:rFonts w:asciiTheme="minorHAnsi" w:hAnsiTheme="minorHAnsi" w:cstheme="minorHAnsi"/>
          <w:spacing w:val="26"/>
          <w:sz w:val="24"/>
          <w:szCs w:val="24"/>
        </w:rPr>
        <w:t xml:space="preserve"> </w:t>
      </w:r>
      <w:r w:rsidRPr="00E12051">
        <w:rPr>
          <w:rFonts w:asciiTheme="minorHAnsi" w:hAnsiTheme="minorHAnsi" w:cstheme="minorHAnsi"/>
          <w:spacing w:val="-4"/>
          <w:sz w:val="24"/>
          <w:szCs w:val="24"/>
        </w:rPr>
        <w:t>inhabitants</w:t>
      </w:r>
      <w:r w:rsidR="008876A2" w:rsidRPr="00E12051">
        <w:rPr>
          <w:rFonts w:asciiTheme="minorHAnsi" w:hAnsiTheme="minorHAnsi" w:cstheme="minorHAnsi"/>
          <w:spacing w:val="-4"/>
          <w:sz w:val="24"/>
          <w:szCs w:val="24"/>
        </w:rPr>
        <w:t>.</w:t>
      </w:r>
    </w:p>
    <w:p w:rsidR="00C91821" w:rsidRPr="00E12051" w:rsidRDefault="00C91821" w:rsidP="001D1308">
      <w:pPr>
        <w:spacing w:before="100" w:beforeAutospacing="1" w:after="100" w:afterAutospacing="1" w:line="276" w:lineRule="auto"/>
        <w:ind w:left="284" w:firstLine="4"/>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(b) </w:t>
      </w:r>
      <w:r w:rsidR="00573C7F" w:rsidRPr="00E12051">
        <w:rPr>
          <w:rFonts w:asciiTheme="minorHAnsi" w:hAnsiTheme="minorHAnsi" w:cstheme="minorHAnsi"/>
          <w:spacing w:val="-4"/>
          <w:sz w:val="24"/>
          <w:szCs w:val="24"/>
        </w:rPr>
        <w:t xml:space="preserve"> </w:t>
      </w:r>
      <w:proofErr w:type="gramStart"/>
      <w:r w:rsidRPr="00E12051">
        <w:rPr>
          <w:rFonts w:asciiTheme="minorHAnsi" w:hAnsiTheme="minorHAnsi" w:cstheme="minorHAnsi"/>
          <w:spacing w:val="-4"/>
          <w:sz w:val="24"/>
          <w:szCs w:val="24"/>
        </w:rPr>
        <w:t>to</w:t>
      </w:r>
      <w:proofErr w:type="gramEnd"/>
      <w:r w:rsidRPr="00E12051">
        <w:rPr>
          <w:rFonts w:asciiTheme="minorHAnsi" w:hAnsiTheme="minorHAnsi" w:cstheme="minorHAnsi"/>
          <w:spacing w:val="-4"/>
          <w:sz w:val="24"/>
          <w:szCs w:val="24"/>
        </w:rPr>
        <w:t xml:space="preserve"> establish or to secure the establishment of a Community C</w:t>
      </w:r>
      <w:r w:rsidR="00A25D97" w:rsidRPr="00E12051">
        <w:rPr>
          <w:rFonts w:asciiTheme="minorHAnsi" w:hAnsiTheme="minorHAnsi" w:cstheme="minorHAnsi"/>
          <w:spacing w:val="-4"/>
          <w:sz w:val="24"/>
          <w:szCs w:val="24"/>
        </w:rPr>
        <w:t>en</w:t>
      </w:r>
      <w:r w:rsidRPr="00E12051">
        <w:rPr>
          <w:rFonts w:asciiTheme="minorHAnsi" w:hAnsiTheme="minorHAnsi" w:cstheme="minorHAnsi"/>
          <w:spacing w:val="-4"/>
          <w:sz w:val="24"/>
          <w:szCs w:val="24"/>
        </w:rPr>
        <w:t>tre (her</w:t>
      </w:r>
      <w:r w:rsidR="00A25D97"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inafter called `the Centre</w:t>
      </w:r>
      <w:r w:rsidR="0026729B" w:rsidRPr="00E12051">
        <w:rPr>
          <w:rFonts w:asciiTheme="minorHAnsi" w:hAnsiTheme="minorHAnsi" w:cstheme="minorHAnsi"/>
          <w:spacing w:val="-4"/>
          <w:sz w:val="24"/>
          <w:szCs w:val="24"/>
        </w:rPr>
        <w:t>’</w:t>
      </w:r>
      <w:r w:rsidRPr="00E12051">
        <w:rPr>
          <w:rFonts w:asciiTheme="minorHAnsi" w:hAnsiTheme="minorHAnsi" w:cstheme="minorHAnsi"/>
          <w:spacing w:val="-4"/>
          <w:sz w:val="24"/>
          <w:szCs w:val="24"/>
        </w:rPr>
        <w:t xml:space="preserve">) and to maintain and manage, or to co-operate with any local statutory authority in the maintenance and management </w:t>
      </w:r>
      <w:r w:rsidR="00A25D97" w:rsidRPr="00E12051">
        <w:rPr>
          <w:rFonts w:asciiTheme="minorHAnsi" w:hAnsiTheme="minorHAnsi" w:cstheme="minorHAnsi"/>
          <w:spacing w:val="-4"/>
          <w:sz w:val="24"/>
          <w:szCs w:val="24"/>
        </w:rPr>
        <w:t>of</w:t>
      </w:r>
      <w:r w:rsidRPr="00E12051">
        <w:rPr>
          <w:rFonts w:asciiTheme="minorHAnsi" w:hAnsiTheme="minorHAnsi" w:cstheme="minorHAnsi"/>
          <w:spacing w:val="-4"/>
          <w:sz w:val="24"/>
          <w:szCs w:val="24"/>
        </w:rPr>
        <w:t xml:space="preserve">. </w:t>
      </w:r>
      <w:proofErr w:type="gramStart"/>
      <w:r w:rsidRPr="00E12051">
        <w:rPr>
          <w:rFonts w:asciiTheme="minorHAnsi" w:hAnsiTheme="minorHAnsi" w:cstheme="minorHAnsi"/>
          <w:spacing w:val="-4"/>
          <w:sz w:val="24"/>
          <w:szCs w:val="24"/>
        </w:rPr>
        <w:t>such</w:t>
      </w:r>
      <w:proofErr w:type="gramEnd"/>
      <w:r w:rsidRPr="00E12051">
        <w:rPr>
          <w:rFonts w:asciiTheme="minorHAnsi" w:hAnsiTheme="minorHAnsi" w:cstheme="minorHAnsi"/>
          <w:spacing w:val="-4"/>
          <w:sz w:val="24"/>
          <w:szCs w:val="24"/>
        </w:rPr>
        <w:t xml:space="preserve"> a Centre for</w:t>
      </w:r>
      <w:r w:rsidR="00A25D97"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activities promoted by the Association and its constituent bodies in furtherance of the above obj</w:t>
      </w:r>
      <w:r w:rsidR="00A25D97"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cts</w:t>
      </w:r>
      <w:r w:rsidR="003942B6" w:rsidRPr="00E12051">
        <w:rPr>
          <w:rFonts w:asciiTheme="minorHAnsi" w:hAnsiTheme="minorHAnsi" w:cstheme="minorHAnsi"/>
          <w:spacing w:val="-4"/>
          <w:sz w:val="24"/>
          <w:szCs w:val="24"/>
        </w:rPr>
        <w:t xml:space="preserve"> </w:t>
      </w:r>
      <w:r w:rsidR="001D1308" w:rsidRPr="00E12051">
        <w:rPr>
          <w:rFonts w:asciiTheme="minorHAnsi" w:hAnsiTheme="minorHAnsi" w:cstheme="minorHAnsi"/>
          <w:spacing w:val="-4"/>
          <w:sz w:val="24"/>
          <w:szCs w:val="24"/>
        </w:rPr>
        <w:t xml:space="preserve">                                                                                                                                                       </w:t>
      </w:r>
      <w:r w:rsidR="00A25D97" w:rsidRPr="00E12051">
        <w:rPr>
          <w:rFonts w:asciiTheme="minorHAnsi" w:hAnsiTheme="minorHAnsi" w:cstheme="minorHAnsi"/>
          <w:spacing w:val="-4"/>
          <w:sz w:val="24"/>
          <w:szCs w:val="24"/>
        </w:rPr>
        <w:t>T</w:t>
      </w:r>
      <w:r w:rsidRPr="00E12051">
        <w:rPr>
          <w:rFonts w:asciiTheme="minorHAnsi" w:hAnsiTheme="minorHAnsi" w:cstheme="minorHAnsi"/>
          <w:spacing w:val="-4"/>
          <w:sz w:val="24"/>
          <w:szCs w:val="24"/>
        </w:rPr>
        <w:t>h</w:t>
      </w:r>
      <w:r w:rsidR="009A7528"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 xml:space="preserve"> Association shall be non-party in politics and non-s</w:t>
      </w:r>
      <w:r w:rsidR="00A25D97"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ctarian in religion.</w:t>
      </w:r>
    </w:p>
    <w:p w:rsidR="00DA1BE4" w:rsidRPr="00E12051" w:rsidRDefault="009A7528" w:rsidP="0069090D">
      <w:pPr>
        <w:spacing w:before="100" w:beforeAutospacing="1" w:after="100" w:afterAutospacing="1" w:line="276" w:lineRule="auto"/>
        <w:ind w:left="284"/>
        <w:jc w:val="both"/>
        <w:rPr>
          <w:rFonts w:asciiTheme="minorHAnsi" w:hAnsiTheme="minorHAnsi" w:cstheme="minorHAnsi"/>
          <w:spacing w:val="-4"/>
          <w:sz w:val="24"/>
          <w:szCs w:val="24"/>
        </w:rPr>
      </w:pPr>
      <w:r w:rsidRPr="00E12051">
        <w:rPr>
          <w:rFonts w:asciiTheme="minorHAnsi" w:hAnsiTheme="minorHAnsi" w:cstheme="minorHAnsi"/>
          <w:spacing w:val="-4"/>
          <w:sz w:val="24"/>
          <w:szCs w:val="24"/>
        </w:rPr>
        <w:t>T</w:t>
      </w:r>
      <w:r w:rsidR="00C91821" w:rsidRPr="00E12051">
        <w:rPr>
          <w:rFonts w:asciiTheme="minorHAnsi" w:hAnsiTheme="minorHAnsi" w:cstheme="minorHAnsi"/>
          <w:spacing w:val="-4"/>
          <w:sz w:val="24"/>
          <w:szCs w:val="24"/>
        </w:rPr>
        <w:t>h</w:t>
      </w:r>
      <w:r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 xml:space="preserve"> Association shall have power to affiliate to the National F</w:t>
      </w:r>
      <w:r w:rsidR="00A25D97"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d</w:t>
      </w:r>
      <w:r w:rsidR="00A25D97" w:rsidRPr="00E12051">
        <w:rPr>
          <w:rFonts w:asciiTheme="minorHAnsi" w:hAnsiTheme="minorHAnsi" w:cstheme="minorHAnsi"/>
          <w:spacing w:val="-4"/>
          <w:sz w:val="24"/>
          <w:szCs w:val="24"/>
        </w:rPr>
        <w:t>era</w:t>
      </w:r>
      <w:r w:rsidR="00C91821" w:rsidRPr="00E12051">
        <w:rPr>
          <w:rFonts w:asciiTheme="minorHAnsi" w:hAnsiTheme="minorHAnsi" w:cstheme="minorHAnsi"/>
          <w:spacing w:val="-4"/>
          <w:sz w:val="24"/>
          <w:szCs w:val="24"/>
        </w:rPr>
        <w:t>tion of Community</w:t>
      </w:r>
      <w:r w:rsidR="00F931D6" w:rsidRPr="00E12051">
        <w:rPr>
          <w:rFonts w:asciiTheme="minorHAnsi" w:hAnsiTheme="minorHAnsi" w:cstheme="minorHAnsi"/>
          <w:spacing w:val="-4"/>
          <w:sz w:val="24"/>
          <w:szCs w:val="24"/>
        </w:rPr>
        <w:t xml:space="preserve"> Association</w:t>
      </w:r>
      <w:r w:rsidR="00C91821" w:rsidRPr="00E12051">
        <w:rPr>
          <w:rFonts w:asciiTheme="minorHAnsi" w:hAnsiTheme="minorHAnsi" w:cstheme="minorHAnsi"/>
          <w:spacing w:val="-4"/>
          <w:sz w:val="24"/>
          <w:szCs w:val="24"/>
        </w:rPr>
        <w:t xml:space="preserve"> and to other organizations with similar chari</w:t>
      </w:r>
      <w:r w:rsidR="00A25D97" w:rsidRPr="00E12051">
        <w:rPr>
          <w:rFonts w:asciiTheme="minorHAnsi" w:hAnsiTheme="minorHAnsi" w:cstheme="minorHAnsi"/>
          <w:spacing w:val="-4"/>
          <w:sz w:val="24"/>
          <w:szCs w:val="24"/>
        </w:rPr>
        <w:t>table</w:t>
      </w:r>
      <w:r w:rsidR="00C91821" w:rsidRPr="00E12051">
        <w:rPr>
          <w:rFonts w:asciiTheme="minorHAnsi" w:hAnsiTheme="minorHAnsi" w:cstheme="minorHAnsi"/>
          <w:spacing w:val="-4"/>
          <w:sz w:val="24"/>
          <w:szCs w:val="24"/>
        </w:rPr>
        <w:t xml:space="preserve"> obj</w:t>
      </w:r>
      <w:r w:rsidR="00A25D97"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cts</w:t>
      </w:r>
    </w:p>
    <w:p w:rsidR="00A25D97" w:rsidRPr="00E12051" w:rsidRDefault="00C91821" w:rsidP="0069090D">
      <w:pPr>
        <w:spacing w:before="100" w:beforeAutospacing="1" w:after="100" w:afterAutospacing="1" w:line="276" w:lineRule="auto"/>
        <w:ind w:left="284" w:hanging="284"/>
        <w:rPr>
          <w:rFonts w:asciiTheme="minorHAnsi" w:hAnsiTheme="minorHAnsi" w:cstheme="minorHAnsi"/>
          <w:spacing w:val="-4"/>
          <w:sz w:val="24"/>
          <w:szCs w:val="24"/>
        </w:rPr>
      </w:pPr>
      <w:r w:rsidRPr="00E12051">
        <w:rPr>
          <w:rFonts w:asciiTheme="minorHAnsi" w:hAnsiTheme="minorHAnsi" w:cstheme="minorHAnsi"/>
          <w:spacing w:val="-10"/>
          <w:sz w:val="24"/>
          <w:szCs w:val="24"/>
        </w:rPr>
        <w:t xml:space="preserve">3. </w:t>
      </w:r>
      <w:r w:rsidRPr="00E12051">
        <w:rPr>
          <w:rFonts w:asciiTheme="minorHAnsi" w:hAnsiTheme="minorHAnsi" w:cstheme="minorHAnsi"/>
          <w:spacing w:val="-10"/>
          <w:sz w:val="24"/>
          <w:szCs w:val="24"/>
          <w:u w:val="single"/>
        </w:rPr>
        <w:t>MEMBERSHIP</w:t>
      </w:r>
      <w:r w:rsidRPr="00E12051">
        <w:rPr>
          <w:rFonts w:asciiTheme="minorHAnsi" w:hAnsiTheme="minorHAnsi" w:cstheme="minorHAnsi"/>
          <w:spacing w:val="-10"/>
          <w:sz w:val="24"/>
          <w:szCs w:val="24"/>
        </w:rPr>
        <w:t xml:space="preserve">. </w:t>
      </w:r>
      <w:r w:rsidRPr="00E12051">
        <w:rPr>
          <w:rFonts w:asciiTheme="minorHAnsi" w:hAnsiTheme="minorHAnsi" w:cstheme="minorHAnsi"/>
          <w:spacing w:val="-4"/>
          <w:sz w:val="24"/>
          <w:szCs w:val="24"/>
        </w:rPr>
        <w:t>Membership of the Association shall be of two kinds:</w:t>
      </w:r>
      <w:r w:rsidR="00F931D6"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(a) Individual members who shall be either Full, juni</w:t>
      </w:r>
      <w:r w:rsidR="00A25D97" w:rsidRPr="00E12051">
        <w:rPr>
          <w:rFonts w:asciiTheme="minorHAnsi" w:hAnsiTheme="minorHAnsi" w:cstheme="minorHAnsi"/>
          <w:spacing w:val="-4"/>
          <w:sz w:val="24"/>
          <w:szCs w:val="24"/>
        </w:rPr>
        <w:t>o</w:t>
      </w:r>
      <w:r w:rsidRPr="00E12051">
        <w:rPr>
          <w:rFonts w:asciiTheme="minorHAnsi" w:hAnsiTheme="minorHAnsi" w:cstheme="minorHAnsi"/>
          <w:spacing w:val="-4"/>
          <w:sz w:val="24"/>
          <w:szCs w:val="24"/>
        </w:rPr>
        <w:t>r or Associate members.</w:t>
      </w:r>
      <w:r w:rsidR="00A25D97" w:rsidRPr="00E12051">
        <w:rPr>
          <w:rFonts w:asciiTheme="minorHAnsi" w:hAnsiTheme="minorHAnsi" w:cstheme="minorHAnsi"/>
          <w:spacing w:val="-4"/>
          <w:sz w:val="24"/>
          <w:szCs w:val="24"/>
        </w:rPr>
        <w:t xml:space="preserve"> </w:t>
      </w:r>
      <w:r w:rsidR="00667EE0" w:rsidRPr="00E12051">
        <w:rPr>
          <w:rFonts w:asciiTheme="minorHAnsi" w:hAnsiTheme="minorHAnsi" w:cstheme="minorHAnsi"/>
          <w:spacing w:val="-4"/>
          <w:sz w:val="24"/>
          <w:szCs w:val="24"/>
        </w:rPr>
        <w:t xml:space="preserve">        </w:t>
      </w:r>
      <w:r w:rsidR="00A25D97" w:rsidRPr="00E12051">
        <w:rPr>
          <w:rFonts w:asciiTheme="minorHAnsi" w:hAnsiTheme="minorHAnsi" w:cstheme="minorHAnsi"/>
          <w:spacing w:val="-4"/>
          <w:sz w:val="24"/>
          <w:szCs w:val="24"/>
        </w:rPr>
        <w:t xml:space="preserve">                </w:t>
      </w:r>
      <w:r w:rsidR="00F931D6" w:rsidRPr="00E12051">
        <w:rPr>
          <w:rFonts w:asciiTheme="minorHAnsi" w:hAnsiTheme="minorHAnsi" w:cstheme="minorHAnsi"/>
          <w:spacing w:val="-4"/>
          <w:sz w:val="24"/>
          <w:szCs w:val="24"/>
        </w:rPr>
        <w:t xml:space="preserve">               </w:t>
      </w:r>
      <w:r w:rsidR="003942B6" w:rsidRPr="00E12051">
        <w:rPr>
          <w:rFonts w:asciiTheme="minorHAnsi" w:hAnsiTheme="minorHAnsi" w:cstheme="minorHAnsi"/>
          <w:spacing w:val="-4"/>
          <w:sz w:val="24"/>
          <w:szCs w:val="24"/>
        </w:rPr>
        <w:t xml:space="preserve">                     </w:t>
      </w:r>
      <w:r w:rsidR="00F931D6"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(b) Group member</w:t>
      </w:r>
      <w:r w:rsidR="0026729B" w:rsidRPr="00E12051">
        <w:rPr>
          <w:rFonts w:asciiTheme="minorHAnsi" w:hAnsiTheme="minorHAnsi" w:cstheme="minorHAnsi"/>
          <w:spacing w:val="-4"/>
          <w:sz w:val="24"/>
          <w:szCs w:val="24"/>
        </w:rPr>
        <w:t>s</w:t>
      </w:r>
      <w:r w:rsidRPr="00E12051">
        <w:rPr>
          <w:rFonts w:asciiTheme="minorHAnsi" w:hAnsiTheme="minorHAnsi" w:cstheme="minorHAnsi"/>
          <w:spacing w:val="-4"/>
          <w:sz w:val="24"/>
          <w:szCs w:val="24"/>
        </w:rPr>
        <w:t xml:space="preserve"> who shall be the Constituent bodies </w:t>
      </w:r>
      <w:r w:rsidR="00A25D97" w:rsidRPr="00E12051">
        <w:rPr>
          <w:rFonts w:asciiTheme="minorHAnsi" w:hAnsiTheme="minorHAnsi" w:cstheme="minorHAnsi"/>
          <w:spacing w:val="-4"/>
          <w:sz w:val="24"/>
          <w:szCs w:val="24"/>
        </w:rPr>
        <w:t>an</w:t>
      </w:r>
      <w:r w:rsidRPr="00E12051">
        <w:rPr>
          <w:rFonts w:asciiTheme="minorHAnsi" w:hAnsiTheme="minorHAnsi" w:cstheme="minorHAnsi"/>
          <w:spacing w:val="-4"/>
          <w:sz w:val="24"/>
          <w:szCs w:val="24"/>
        </w:rPr>
        <w:t>d Sections.</w:t>
      </w:r>
    </w:p>
    <w:p w:rsidR="00C91821" w:rsidRPr="00E12051" w:rsidRDefault="00A25D97" w:rsidP="0069090D">
      <w:pPr>
        <w:spacing w:before="100" w:beforeAutospacing="1" w:after="100" w:afterAutospacing="1" w:line="276" w:lineRule="auto"/>
        <w:ind w:left="284" w:hanging="284"/>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4.  </w:t>
      </w:r>
      <w:r w:rsidRPr="00E12051">
        <w:rPr>
          <w:rFonts w:asciiTheme="minorHAnsi" w:hAnsiTheme="minorHAnsi" w:cstheme="minorHAnsi"/>
          <w:spacing w:val="-4"/>
          <w:sz w:val="24"/>
          <w:szCs w:val="24"/>
          <w:u w:val="single"/>
        </w:rPr>
        <w:t>INDIVIDUAL MEMBERSHIP</w:t>
      </w:r>
      <w:r w:rsidR="00C91821" w:rsidRPr="00E12051">
        <w:rPr>
          <w:rFonts w:asciiTheme="minorHAnsi" w:hAnsiTheme="minorHAnsi" w:cstheme="minorHAnsi"/>
          <w:spacing w:val="-4"/>
          <w:sz w:val="24"/>
          <w:szCs w:val="24"/>
        </w:rPr>
        <w:t xml:space="preserve"> shall be open, irrespective of political party, nationality, religious opinion</w:t>
      </w:r>
      <w:r w:rsidR="0026729B" w:rsidRPr="00E12051">
        <w:rPr>
          <w:rFonts w:asciiTheme="minorHAnsi" w:hAnsiTheme="minorHAnsi" w:cstheme="minorHAnsi"/>
          <w:spacing w:val="-4"/>
          <w:sz w:val="24"/>
          <w:szCs w:val="24"/>
        </w:rPr>
        <w:t>,</w:t>
      </w:r>
      <w:r w:rsidR="00C91821" w:rsidRPr="00E12051">
        <w:rPr>
          <w:rFonts w:asciiTheme="minorHAnsi" w:hAnsiTheme="minorHAnsi" w:cstheme="minorHAnsi"/>
          <w:spacing w:val="-4"/>
          <w:sz w:val="24"/>
          <w:szCs w:val="24"/>
        </w:rPr>
        <w:t xml:space="preserve"> race or colour</w:t>
      </w:r>
      <w:proofErr w:type="gramStart"/>
      <w:r w:rsidR="00C91821" w:rsidRPr="00E12051">
        <w:rPr>
          <w:rFonts w:asciiTheme="minorHAnsi" w:hAnsiTheme="minorHAnsi" w:cstheme="minorHAnsi"/>
          <w:spacing w:val="-4"/>
          <w:sz w:val="24"/>
          <w:szCs w:val="24"/>
        </w:rPr>
        <w:t>,</w:t>
      </w:r>
      <w:r w:rsidR="001D1308"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 to</w:t>
      </w:r>
      <w:proofErr w:type="gramEnd"/>
      <w:r w:rsidR="00C91821" w:rsidRPr="00E12051">
        <w:rPr>
          <w:rFonts w:asciiTheme="minorHAnsi" w:hAnsiTheme="minorHAnsi" w:cstheme="minorHAnsi"/>
          <w:spacing w:val="-4"/>
          <w:sz w:val="24"/>
          <w:szCs w:val="24"/>
        </w:rPr>
        <w:t>:</w:t>
      </w:r>
    </w:p>
    <w:p w:rsidR="00C91821" w:rsidRPr="00E12051" w:rsidRDefault="00C91821" w:rsidP="005C5484">
      <w:pPr>
        <w:spacing w:before="100" w:beforeAutospacing="1" w:after="100" w:afterAutospacing="1" w:line="276" w:lineRule="auto"/>
        <w:ind w:left="426" w:hanging="432"/>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(a) </w:t>
      </w:r>
      <w:r w:rsidR="00BE7E63"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All persons aged eighteen and over living in th</w:t>
      </w:r>
      <w:r w:rsidR="009A7528"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 xml:space="preserve"> a</w:t>
      </w:r>
      <w:r w:rsidR="009A7528" w:rsidRPr="00E12051">
        <w:rPr>
          <w:rFonts w:asciiTheme="minorHAnsi" w:hAnsiTheme="minorHAnsi" w:cstheme="minorHAnsi"/>
          <w:spacing w:val="-4"/>
          <w:sz w:val="24"/>
          <w:szCs w:val="24"/>
        </w:rPr>
        <w:t>rea of b</w:t>
      </w:r>
      <w:r w:rsidRPr="00E12051">
        <w:rPr>
          <w:rFonts w:asciiTheme="minorHAnsi" w:hAnsiTheme="minorHAnsi" w:cstheme="minorHAnsi"/>
          <w:spacing w:val="-4"/>
          <w:sz w:val="24"/>
          <w:szCs w:val="24"/>
        </w:rPr>
        <w:t xml:space="preserve">enefit who shall be </w:t>
      </w:r>
      <w:r w:rsidR="009A7528" w:rsidRPr="00E12051">
        <w:rPr>
          <w:rFonts w:asciiTheme="minorHAnsi" w:hAnsiTheme="minorHAnsi" w:cstheme="minorHAnsi"/>
          <w:spacing w:val="-4"/>
          <w:sz w:val="24"/>
          <w:szCs w:val="24"/>
        </w:rPr>
        <w:t>called</w:t>
      </w:r>
      <w:r w:rsidRPr="00E12051">
        <w:rPr>
          <w:rFonts w:asciiTheme="minorHAnsi" w:hAnsiTheme="minorHAnsi" w:cstheme="minorHAnsi"/>
          <w:spacing w:val="-4"/>
          <w:sz w:val="24"/>
          <w:szCs w:val="24"/>
        </w:rPr>
        <w:t xml:space="preserve"> Full members.</w:t>
      </w:r>
    </w:p>
    <w:p w:rsidR="001D1308" w:rsidRPr="00E12051" w:rsidRDefault="0069090D" w:rsidP="0069090D">
      <w:pPr>
        <w:spacing w:before="100" w:beforeAutospacing="1" w:after="100" w:afterAutospacing="1" w:line="276" w:lineRule="auto"/>
        <w:ind w:hanging="432"/>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(b) </w:t>
      </w:r>
      <w:r w:rsidR="00BE7E63"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All persons under the age of eighteen living in the</w:t>
      </w:r>
      <w:r w:rsidR="009A7528" w:rsidRPr="00E12051">
        <w:rPr>
          <w:rFonts w:asciiTheme="minorHAnsi" w:hAnsiTheme="minorHAnsi" w:cstheme="minorHAnsi"/>
          <w:spacing w:val="-4"/>
          <w:sz w:val="24"/>
          <w:szCs w:val="24"/>
        </w:rPr>
        <w:t xml:space="preserve"> area</w:t>
      </w:r>
      <w:r w:rsidR="00DA1BE4"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of benefit who shall be called </w:t>
      </w:r>
      <w:proofErr w:type="gramStart"/>
      <w:r w:rsidR="00C91821" w:rsidRPr="00E12051">
        <w:rPr>
          <w:rFonts w:asciiTheme="minorHAnsi" w:hAnsiTheme="minorHAnsi" w:cstheme="minorHAnsi"/>
          <w:spacing w:val="-4"/>
          <w:sz w:val="24"/>
          <w:szCs w:val="24"/>
        </w:rPr>
        <w:t>Junior</w:t>
      </w:r>
      <w:proofErr w:type="gramEnd"/>
      <w:r w:rsidR="00C91821" w:rsidRPr="00E12051">
        <w:rPr>
          <w:rFonts w:asciiTheme="minorHAnsi" w:hAnsiTheme="minorHAnsi" w:cstheme="minorHAnsi"/>
          <w:spacing w:val="-4"/>
          <w:sz w:val="24"/>
          <w:szCs w:val="24"/>
        </w:rPr>
        <w:t xml:space="preserve"> members.</w:t>
      </w:r>
      <w:r w:rsidR="00F931D6"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 Junior members shall not have the right to vote at m</w:t>
      </w:r>
      <w:r w:rsidR="009A7528"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mb</w:t>
      </w:r>
      <w:r w:rsidR="009A7528" w:rsidRPr="00E12051">
        <w:rPr>
          <w:rFonts w:asciiTheme="minorHAnsi" w:hAnsiTheme="minorHAnsi" w:cstheme="minorHAnsi"/>
          <w:spacing w:val="-4"/>
          <w:sz w:val="24"/>
          <w:szCs w:val="24"/>
        </w:rPr>
        <w:t>er</w:t>
      </w:r>
      <w:r w:rsidR="00C91821" w:rsidRPr="00E12051">
        <w:rPr>
          <w:rFonts w:asciiTheme="minorHAnsi" w:hAnsiTheme="minorHAnsi" w:cstheme="minorHAnsi"/>
          <w:spacing w:val="-4"/>
          <w:sz w:val="24"/>
          <w:szCs w:val="24"/>
        </w:rPr>
        <w:t>'</w:t>
      </w:r>
      <w:r w:rsidR="009A7528" w:rsidRPr="00E12051">
        <w:rPr>
          <w:rFonts w:asciiTheme="minorHAnsi" w:hAnsiTheme="minorHAnsi" w:cstheme="minorHAnsi"/>
          <w:spacing w:val="-4"/>
          <w:sz w:val="24"/>
          <w:szCs w:val="24"/>
        </w:rPr>
        <w:t>s</w:t>
      </w:r>
      <w:r w:rsidR="00C91821" w:rsidRPr="00E12051">
        <w:rPr>
          <w:rFonts w:asciiTheme="minorHAnsi" w:hAnsiTheme="minorHAnsi" w:cstheme="minorHAnsi"/>
          <w:spacing w:val="-4"/>
          <w:sz w:val="24"/>
          <w:szCs w:val="24"/>
        </w:rPr>
        <w:t xml:space="preserve"> meetings</w:t>
      </w:r>
      <w:r w:rsidR="00E12051">
        <w:rPr>
          <w:rFonts w:asciiTheme="minorHAnsi" w:hAnsiTheme="minorHAnsi" w:cstheme="minorHAnsi"/>
          <w:spacing w:val="-4"/>
          <w:sz w:val="24"/>
          <w:szCs w:val="24"/>
        </w:rPr>
        <w:t>.</w:t>
      </w:r>
    </w:p>
    <w:p w:rsidR="001D1308" w:rsidRPr="00E12051" w:rsidRDefault="0069090D" w:rsidP="001D1308">
      <w:pPr>
        <w:spacing w:before="100" w:beforeAutospacing="1" w:after="100" w:afterAutospacing="1" w:line="276" w:lineRule="auto"/>
        <w:ind w:hanging="432"/>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(c)</w:t>
      </w:r>
      <w:r w:rsidR="00BE7E63"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 Well</w:t>
      </w:r>
      <w:r w:rsidR="009A7528" w:rsidRPr="00E12051">
        <w:rPr>
          <w:rFonts w:asciiTheme="minorHAnsi" w:hAnsiTheme="minorHAnsi" w:cstheme="minorHAnsi"/>
          <w:spacing w:val="-4"/>
          <w:sz w:val="24"/>
          <w:szCs w:val="24"/>
        </w:rPr>
        <w:t>-</w:t>
      </w:r>
      <w:proofErr w:type="gramStart"/>
      <w:r w:rsidR="009A7528" w:rsidRPr="00E12051">
        <w:rPr>
          <w:rFonts w:asciiTheme="minorHAnsi" w:hAnsiTheme="minorHAnsi" w:cstheme="minorHAnsi"/>
          <w:spacing w:val="-4"/>
          <w:sz w:val="24"/>
          <w:szCs w:val="24"/>
        </w:rPr>
        <w:t xml:space="preserve">wishers </w:t>
      </w:r>
      <w:r w:rsidR="00C91821" w:rsidRPr="00E12051">
        <w:rPr>
          <w:rFonts w:asciiTheme="minorHAnsi" w:hAnsiTheme="minorHAnsi" w:cstheme="minorHAnsi"/>
          <w:spacing w:val="-4"/>
          <w:sz w:val="24"/>
          <w:szCs w:val="24"/>
        </w:rPr>
        <w:t xml:space="preserve"> anywhere</w:t>
      </w:r>
      <w:proofErr w:type="gramEnd"/>
      <w:r w:rsidR="00C91821" w:rsidRPr="00E12051">
        <w:rPr>
          <w:rFonts w:asciiTheme="minorHAnsi" w:hAnsiTheme="minorHAnsi" w:cstheme="minorHAnsi"/>
          <w:spacing w:val="-4"/>
          <w:sz w:val="24"/>
          <w:szCs w:val="24"/>
        </w:rPr>
        <w:t xml:space="preserve"> who shall be called Associate </w:t>
      </w:r>
      <w:r w:rsidR="009A7528" w:rsidRPr="00E12051">
        <w:rPr>
          <w:rFonts w:asciiTheme="minorHAnsi" w:hAnsiTheme="minorHAnsi" w:cstheme="minorHAnsi"/>
          <w:spacing w:val="-4"/>
          <w:sz w:val="24"/>
          <w:szCs w:val="24"/>
        </w:rPr>
        <w:t>M</w:t>
      </w:r>
      <w:r w:rsidR="00C91821" w:rsidRPr="00E12051">
        <w:rPr>
          <w:rFonts w:asciiTheme="minorHAnsi" w:hAnsiTheme="minorHAnsi" w:cstheme="minorHAnsi"/>
          <w:spacing w:val="-4"/>
          <w:sz w:val="24"/>
          <w:szCs w:val="24"/>
        </w:rPr>
        <w:t>emb</w:t>
      </w:r>
      <w:r w:rsidR="009A7528" w:rsidRPr="00E12051">
        <w:rPr>
          <w:rFonts w:asciiTheme="minorHAnsi" w:hAnsiTheme="minorHAnsi" w:cstheme="minorHAnsi"/>
          <w:spacing w:val="-4"/>
          <w:sz w:val="24"/>
          <w:szCs w:val="24"/>
        </w:rPr>
        <w:t>ers</w:t>
      </w:r>
      <w:r w:rsidR="0026729B" w:rsidRPr="00E12051">
        <w:rPr>
          <w:rFonts w:asciiTheme="minorHAnsi" w:hAnsiTheme="minorHAnsi" w:cstheme="minorHAnsi"/>
          <w:spacing w:val="-4"/>
          <w:sz w:val="24"/>
          <w:szCs w:val="24"/>
        </w:rPr>
        <w:t>.</w:t>
      </w:r>
      <w:r w:rsidR="009A7528"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 xml:space="preserve"> Associate members shall not have the right to vote at me</w:t>
      </w:r>
      <w:r w:rsidR="009A7528" w:rsidRPr="00E12051">
        <w:rPr>
          <w:rFonts w:asciiTheme="minorHAnsi" w:hAnsiTheme="minorHAnsi" w:cstheme="minorHAnsi"/>
          <w:spacing w:val="-4"/>
          <w:sz w:val="24"/>
          <w:szCs w:val="24"/>
        </w:rPr>
        <w:t xml:space="preserve">mbers’ </w:t>
      </w:r>
      <w:proofErr w:type="gramStart"/>
      <w:r w:rsidR="00C91821" w:rsidRPr="00E12051">
        <w:rPr>
          <w:rFonts w:asciiTheme="minorHAnsi" w:hAnsiTheme="minorHAnsi" w:cstheme="minorHAnsi"/>
          <w:spacing w:val="-4"/>
          <w:sz w:val="24"/>
          <w:szCs w:val="24"/>
        </w:rPr>
        <w:t xml:space="preserve">meetings </w:t>
      </w:r>
      <w:r w:rsidR="009A7528" w:rsidRPr="00E12051">
        <w:rPr>
          <w:rFonts w:asciiTheme="minorHAnsi" w:hAnsiTheme="minorHAnsi" w:cstheme="minorHAnsi"/>
          <w:spacing w:val="-4"/>
          <w:sz w:val="24"/>
          <w:szCs w:val="24"/>
        </w:rPr>
        <w:t xml:space="preserve"> but</w:t>
      </w:r>
      <w:proofErr w:type="gramEnd"/>
      <w:r w:rsidR="009A7528" w:rsidRPr="00E12051">
        <w:rPr>
          <w:rFonts w:asciiTheme="minorHAnsi" w:hAnsiTheme="minorHAnsi" w:cstheme="minorHAnsi"/>
          <w:spacing w:val="-4"/>
          <w:sz w:val="24"/>
          <w:szCs w:val="24"/>
        </w:rPr>
        <w:t xml:space="preserve"> may elect from among themselves </w:t>
      </w:r>
      <w:r w:rsidR="00C91821" w:rsidRPr="00E12051">
        <w:rPr>
          <w:rFonts w:asciiTheme="minorHAnsi" w:hAnsiTheme="minorHAnsi" w:cstheme="minorHAnsi"/>
          <w:spacing w:val="-4"/>
          <w:sz w:val="24"/>
          <w:szCs w:val="24"/>
        </w:rPr>
        <w:t>on</w:t>
      </w:r>
      <w:r w:rsidR="009A7528"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 xml:space="preserve"> representative to the </w:t>
      </w:r>
      <w:r w:rsidR="00937985" w:rsidRPr="00E12051">
        <w:rPr>
          <w:rFonts w:asciiTheme="minorHAnsi" w:hAnsiTheme="minorHAnsi" w:cstheme="minorHAnsi"/>
          <w:spacing w:val="-4"/>
          <w:sz w:val="24"/>
          <w:szCs w:val="24"/>
        </w:rPr>
        <w:t xml:space="preserve">Committee </w:t>
      </w:r>
      <w:r w:rsidR="00C91821" w:rsidRPr="00E12051">
        <w:rPr>
          <w:rFonts w:asciiTheme="minorHAnsi" w:hAnsiTheme="minorHAnsi" w:cstheme="minorHAnsi"/>
          <w:spacing w:val="-4"/>
          <w:sz w:val="24"/>
          <w:szCs w:val="24"/>
        </w:rPr>
        <w:t>who shall have the right to vote</w:t>
      </w:r>
      <w:r w:rsidR="00937985" w:rsidRPr="00E12051">
        <w:rPr>
          <w:rFonts w:asciiTheme="minorHAnsi" w:hAnsiTheme="minorHAnsi" w:cstheme="minorHAnsi"/>
          <w:spacing w:val="-4"/>
          <w:sz w:val="24"/>
          <w:szCs w:val="24"/>
        </w:rPr>
        <w:t xml:space="preserve"> </w:t>
      </w:r>
      <w:r w:rsidR="00C91821" w:rsidRPr="00E12051">
        <w:rPr>
          <w:rFonts w:asciiTheme="minorHAnsi" w:hAnsiTheme="minorHAnsi" w:cstheme="minorHAnsi"/>
          <w:spacing w:val="-4"/>
          <w:sz w:val="24"/>
          <w:szCs w:val="24"/>
        </w:rPr>
        <w:t>as if he w</w:t>
      </w:r>
      <w:r w:rsidR="00937985"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r</w:t>
      </w:r>
      <w:r w:rsidR="00937985" w:rsidRPr="00E12051">
        <w:rPr>
          <w:rFonts w:asciiTheme="minorHAnsi" w:hAnsiTheme="minorHAnsi" w:cstheme="minorHAnsi"/>
          <w:spacing w:val="-4"/>
          <w:sz w:val="24"/>
          <w:szCs w:val="24"/>
        </w:rPr>
        <w:t>e</w:t>
      </w:r>
      <w:r w:rsidR="00C91821" w:rsidRPr="00E12051">
        <w:rPr>
          <w:rFonts w:asciiTheme="minorHAnsi" w:hAnsiTheme="minorHAnsi" w:cstheme="minorHAnsi"/>
          <w:spacing w:val="-4"/>
          <w:sz w:val="24"/>
          <w:szCs w:val="24"/>
        </w:rPr>
        <w:t xml:space="preserve"> a</w:t>
      </w:r>
      <w:r w:rsidR="00937985" w:rsidRPr="00E12051">
        <w:rPr>
          <w:rFonts w:asciiTheme="minorHAnsi" w:hAnsiTheme="minorHAnsi" w:cstheme="minorHAnsi"/>
          <w:spacing w:val="-4"/>
          <w:sz w:val="24"/>
          <w:szCs w:val="24"/>
        </w:rPr>
        <w:t xml:space="preserve"> full member</w:t>
      </w:r>
      <w:r w:rsidR="001D1308" w:rsidRPr="00E12051">
        <w:rPr>
          <w:rFonts w:asciiTheme="minorHAnsi" w:hAnsiTheme="minorHAnsi" w:cstheme="minorHAnsi"/>
          <w:spacing w:val="-4"/>
          <w:sz w:val="24"/>
          <w:szCs w:val="24"/>
        </w:rPr>
        <w:t>.</w:t>
      </w:r>
    </w:p>
    <w:p w:rsidR="003942B6" w:rsidRPr="00E12051" w:rsidRDefault="0069090D" w:rsidP="001D1308">
      <w:pPr>
        <w:spacing w:before="100" w:beforeAutospacing="1" w:after="100" w:afterAutospacing="1" w:line="276" w:lineRule="auto"/>
        <w:ind w:hanging="432"/>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         </w:t>
      </w:r>
      <w:r w:rsidR="00937985" w:rsidRPr="00E12051">
        <w:rPr>
          <w:rFonts w:asciiTheme="minorHAnsi" w:hAnsiTheme="minorHAnsi" w:cstheme="minorHAnsi"/>
          <w:spacing w:val="-4"/>
          <w:sz w:val="24"/>
          <w:szCs w:val="24"/>
        </w:rPr>
        <w:t>The manner in</w:t>
      </w:r>
      <w:r w:rsidR="00C91821" w:rsidRPr="00E12051">
        <w:rPr>
          <w:rFonts w:asciiTheme="minorHAnsi" w:hAnsiTheme="minorHAnsi" w:cstheme="minorHAnsi"/>
          <w:spacing w:val="-4"/>
          <w:sz w:val="24"/>
          <w:szCs w:val="24"/>
        </w:rPr>
        <w:t xml:space="preserve"> </w:t>
      </w:r>
      <w:r w:rsidR="00937985" w:rsidRPr="00E12051">
        <w:rPr>
          <w:rFonts w:asciiTheme="minorHAnsi" w:hAnsiTheme="minorHAnsi" w:cstheme="minorHAnsi"/>
          <w:spacing w:val="-4"/>
          <w:sz w:val="24"/>
          <w:szCs w:val="24"/>
        </w:rPr>
        <w:t xml:space="preserve">which </w:t>
      </w:r>
      <w:r w:rsidR="00C91821" w:rsidRPr="00E12051">
        <w:rPr>
          <w:rFonts w:asciiTheme="minorHAnsi" w:hAnsiTheme="minorHAnsi" w:cstheme="minorHAnsi"/>
          <w:spacing w:val="-4"/>
          <w:sz w:val="24"/>
          <w:szCs w:val="24"/>
        </w:rPr>
        <w:t xml:space="preserve">Associate and Junior members elect their representatives shall </w:t>
      </w:r>
      <w:r w:rsidR="00C91821" w:rsidRPr="00E12051">
        <w:rPr>
          <w:rFonts w:asciiTheme="minorHAnsi" w:hAnsiTheme="minorHAnsi" w:cstheme="minorHAnsi"/>
          <w:spacing w:val="-2"/>
          <w:sz w:val="24"/>
          <w:szCs w:val="24"/>
        </w:rPr>
        <w:t xml:space="preserve">be </w:t>
      </w:r>
      <w:r w:rsidR="00C91821" w:rsidRPr="00E12051">
        <w:rPr>
          <w:rFonts w:asciiTheme="minorHAnsi" w:hAnsiTheme="minorHAnsi" w:cstheme="minorHAnsi"/>
          <w:spacing w:val="-4"/>
          <w:sz w:val="24"/>
          <w:szCs w:val="24"/>
        </w:rPr>
        <w:t xml:space="preserve">determined </w:t>
      </w:r>
      <w:r w:rsidR="00937985" w:rsidRPr="00E12051">
        <w:rPr>
          <w:rFonts w:asciiTheme="minorHAnsi" w:hAnsiTheme="minorHAnsi" w:cstheme="minorHAnsi"/>
          <w:spacing w:val="-4"/>
          <w:sz w:val="24"/>
          <w:szCs w:val="24"/>
        </w:rPr>
        <w:t>by the Committee from time to time.</w:t>
      </w:r>
    </w:p>
    <w:p w:rsidR="00C91821" w:rsidRPr="00E12051" w:rsidRDefault="003942B6" w:rsidP="003942B6">
      <w:pPr>
        <w:spacing w:before="100" w:beforeAutospacing="1" w:after="100" w:afterAutospacing="1" w:line="276" w:lineRule="auto"/>
        <w:ind w:left="432" w:hanging="432"/>
        <w:rPr>
          <w:rFonts w:asciiTheme="minorHAnsi" w:hAnsiTheme="minorHAnsi" w:cstheme="minorHAnsi"/>
          <w:spacing w:val="32"/>
          <w:sz w:val="24"/>
          <w:szCs w:val="24"/>
          <w:u w:val="single"/>
        </w:rPr>
      </w:pPr>
      <w:r w:rsidRPr="00E12051">
        <w:rPr>
          <w:rFonts w:asciiTheme="minorHAnsi" w:hAnsiTheme="minorHAnsi" w:cstheme="minorHAnsi"/>
          <w:spacing w:val="32"/>
          <w:sz w:val="24"/>
          <w:szCs w:val="24"/>
        </w:rPr>
        <w:t>5</w:t>
      </w:r>
      <w:r w:rsidR="00472DFE" w:rsidRPr="00E12051">
        <w:rPr>
          <w:rFonts w:asciiTheme="minorHAnsi" w:hAnsiTheme="minorHAnsi" w:cstheme="minorHAnsi"/>
          <w:spacing w:val="32"/>
          <w:sz w:val="24"/>
          <w:szCs w:val="24"/>
        </w:rPr>
        <w:t xml:space="preserve">. </w:t>
      </w:r>
      <w:r w:rsidR="00937985" w:rsidRPr="00E12051">
        <w:rPr>
          <w:rFonts w:asciiTheme="minorHAnsi" w:hAnsiTheme="minorHAnsi" w:cstheme="minorHAnsi"/>
          <w:spacing w:val="32"/>
          <w:sz w:val="24"/>
          <w:szCs w:val="24"/>
          <w:u w:val="single"/>
        </w:rPr>
        <w:t>GROUP MEMBERSHIP</w:t>
      </w:r>
    </w:p>
    <w:p w:rsidR="00C91821" w:rsidRPr="00E12051" w:rsidRDefault="00C91821" w:rsidP="0069090D">
      <w:pPr>
        <w:spacing w:before="100" w:beforeAutospacing="1" w:after="100" w:afterAutospacing="1" w:line="276" w:lineRule="auto"/>
        <w:rPr>
          <w:rFonts w:asciiTheme="minorHAnsi" w:hAnsiTheme="minorHAnsi" w:cstheme="minorHAnsi"/>
          <w:spacing w:val="-4"/>
          <w:sz w:val="24"/>
          <w:szCs w:val="24"/>
        </w:rPr>
      </w:pPr>
      <w:r w:rsidRPr="00E12051">
        <w:rPr>
          <w:rFonts w:asciiTheme="minorHAnsi" w:hAnsiTheme="minorHAnsi" w:cstheme="minorHAnsi"/>
          <w:spacing w:val="-2"/>
          <w:sz w:val="24"/>
          <w:szCs w:val="24"/>
        </w:rPr>
        <w:t>(a)</w:t>
      </w:r>
      <w:r w:rsidRPr="00E12051">
        <w:rPr>
          <w:rFonts w:asciiTheme="minorHAnsi" w:hAnsiTheme="minorHAnsi" w:cstheme="minorHAnsi"/>
          <w:i/>
          <w:spacing w:val="-2"/>
          <w:sz w:val="24"/>
          <w:szCs w:val="24"/>
        </w:rPr>
        <w:t xml:space="preserve"> </w:t>
      </w:r>
      <w:r w:rsidRPr="00E12051">
        <w:rPr>
          <w:rFonts w:asciiTheme="minorHAnsi" w:hAnsiTheme="minorHAnsi" w:cstheme="minorHAnsi"/>
          <w:spacing w:val="-4"/>
          <w:sz w:val="24"/>
          <w:szCs w:val="24"/>
        </w:rPr>
        <w:t>Constit</w:t>
      </w:r>
      <w:r w:rsidR="00937985" w:rsidRPr="00E12051">
        <w:rPr>
          <w:rFonts w:asciiTheme="minorHAnsi" w:hAnsiTheme="minorHAnsi" w:cstheme="minorHAnsi"/>
          <w:spacing w:val="-4"/>
          <w:sz w:val="24"/>
          <w:szCs w:val="24"/>
        </w:rPr>
        <w:t>uent</w:t>
      </w:r>
      <w:r w:rsidRPr="00E12051">
        <w:rPr>
          <w:rFonts w:asciiTheme="minorHAnsi" w:hAnsiTheme="minorHAnsi" w:cstheme="minorHAnsi"/>
          <w:spacing w:val="-4"/>
          <w:sz w:val="24"/>
          <w:szCs w:val="24"/>
        </w:rPr>
        <w:t xml:space="preserve"> bodies sha</w:t>
      </w:r>
      <w:r w:rsidR="00937985" w:rsidRPr="00E12051">
        <w:rPr>
          <w:rFonts w:asciiTheme="minorHAnsi" w:hAnsiTheme="minorHAnsi" w:cstheme="minorHAnsi"/>
          <w:spacing w:val="-4"/>
          <w:sz w:val="24"/>
          <w:szCs w:val="24"/>
        </w:rPr>
        <w:t>ll</w:t>
      </w:r>
      <w:r w:rsidRPr="00E12051">
        <w:rPr>
          <w:rFonts w:asciiTheme="minorHAnsi" w:hAnsiTheme="minorHAnsi" w:cstheme="minorHAnsi"/>
          <w:spacing w:val="-4"/>
          <w:sz w:val="24"/>
          <w:szCs w:val="24"/>
        </w:rPr>
        <w:t xml:space="preserve"> be the local statutory authorities </w:t>
      </w:r>
      <w:r w:rsidR="00937985" w:rsidRPr="00E12051">
        <w:rPr>
          <w:rFonts w:asciiTheme="minorHAnsi" w:hAnsiTheme="minorHAnsi" w:cstheme="minorHAnsi"/>
          <w:spacing w:val="-4"/>
          <w:sz w:val="24"/>
          <w:szCs w:val="24"/>
        </w:rPr>
        <w:t>and such</w:t>
      </w:r>
      <w:r w:rsidRPr="00E12051">
        <w:rPr>
          <w:rFonts w:asciiTheme="minorHAnsi" w:hAnsiTheme="minorHAnsi" w:cstheme="minorHAnsi"/>
          <w:spacing w:val="-4"/>
          <w:sz w:val="24"/>
          <w:szCs w:val="24"/>
        </w:rPr>
        <w:t xml:space="preserve"> </w:t>
      </w:r>
      <w:proofErr w:type="gramStart"/>
      <w:r w:rsidRPr="00E12051">
        <w:rPr>
          <w:rFonts w:asciiTheme="minorHAnsi" w:hAnsiTheme="minorHAnsi" w:cstheme="minorHAnsi"/>
          <w:spacing w:val="-4"/>
          <w:sz w:val="24"/>
          <w:szCs w:val="24"/>
        </w:rPr>
        <w:t xml:space="preserve">voluntary </w:t>
      </w:r>
      <w:r w:rsidR="00937985"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organizations</w:t>
      </w:r>
      <w:proofErr w:type="gramEnd"/>
      <w:r w:rsidRPr="00E12051">
        <w:rPr>
          <w:rFonts w:asciiTheme="minorHAnsi" w:hAnsiTheme="minorHAnsi" w:cstheme="minorHAnsi"/>
          <w:spacing w:val="-4"/>
          <w:sz w:val="24"/>
          <w:szCs w:val="24"/>
        </w:rPr>
        <w:t xml:space="preserve"> as operate in the area of ben</w:t>
      </w:r>
      <w:r w:rsidR="00937985" w:rsidRPr="00E12051">
        <w:rPr>
          <w:rFonts w:asciiTheme="minorHAnsi" w:hAnsiTheme="minorHAnsi" w:cstheme="minorHAnsi"/>
          <w:spacing w:val="-4"/>
          <w:sz w:val="24"/>
          <w:szCs w:val="24"/>
        </w:rPr>
        <w:t>e</w:t>
      </w:r>
      <w:r w:rsidRPr="00E12051">
        <w:rPr>
          <w:rFonts w:asciiTheme="minorHAnsi" w:hAnsiTheme="minorHAnsi" w:cstheme="minorHAnsi"/>
          <w:spacing w:val="-4"/>
          <w:sz w:val="24"/>
          <w:szCs w:val="24"/>
        </w:rPr>
        <w:t xml:space="preserve">fit and satisfy </w:t>
      </w:r>
      <w:r w:rsidR="00937985" w:rsidRPr="00E12051">
        <w:rPr>
          <w:rFonts w:asciiTheme="minorHAnsi" w:hAnsiTheme="minorHAnsi" w:cstheme="minorHAnsi"/>
          <w:spacing w:val="-4"/>
          <w:sz w:val="24"/>
          <w:szCs w:val="24"/>
        </w:rPr>
        <w:t>t</w:t>
      </w:r>
      <w:r w:rsidRPr="00E12051">
        <w:rPr>
          <w:rFonts w:asciiTheme="minorHAnsi" w:hAnsiTheme="minorHAnsi" w:cstheme="minorHAnsi"/>
          <w:spacing w:val="-4"/>
          <w:sz w:val="24"/>
          <w:szCs w:val="24"/>
        </w:rPr>
        <w:t xml:space="preserve">he </w:t>
      </w:r>
      <w:r w:rsidR="00937985" w:rsidRPr="00E12051">
        <w:rPr>
          <w:rFonts w:asciiTheme="minorHAnsi" w:hAnsiTheme="minorHAnsi" w:cstheme="minorHAnsi"/>
          <w:spacing w:val="-4"/>
          <w:sz w:val="24"/>
          <w:szCs w:val="24"/>
        </w:rPr>
        <w:t>Committee</w:t>
      </w:r>
      <w:r w:rsidRPr="00E12051">
        <w:rPr>
          <w:rFonts w:asciiTheme="minorHAnsi" w:hAnsiTheme="minorHAnsi" w:cstheme="minorHAnsi"/>
          <w:spacing w:val="-4"/>
          <w:sz w:val="24"/>
          <w:szCs w:val="24"/>
        </w:rPr>
        <w:t xml:space="preserve"> that they are i</w:t>
      </w:r>
      <w:r w:rsidR="00937985" w:rsidRPr="00E12051">
        <w:rPr>
          <w:rFonts w:asciiTheme="minorHAnsi" w:hAnsiTheme="minorHAnsi" w:cstheme="minorHAnsi"/>
          <w:spacing w:val="-4"/>
          <w:sz w:val="24"/>
          <w:szCs w:val="24"/>
        </w:rPr>
        <w:t>n</w:t>
      </w:r>
      <w:r w:rsidRPr="00E12051">
        <w:rPr>
          <w:rFonts w:asciiTheme="minorHAnsi" w:hAnsiTheme="minorHAnsi" w:cstheme="minorHAnsi"/>
          <w:spacing w:val="-4"/>
          <w:sz w:val="24"/>
          <w:szCs w:val="24"/>
        </w:rPr>
        <w:t>dep</w:t>
      </w:r>
      <w:r w:rsidR="00937985" w:rsidRPr="00E12051">
        <w:rPr>
          <w:rFonts w:asciiTheme="minorHAnsi" w:hAnsiTheme="minorHAnsi" w:cstheme="minorHAnsi"/>
          <w:spacing w:val="-4"/>
          <w:sz w:val="24"/>
          <w:szCs w:val="24"/>
        </w:rPr>
        <w:t>endent</w:t>
      </w:r>
      <w:r w:rsidRPr="00E12051">
        <w:rPr>
          <w:rFonts w:asciiTheme="minorHAnsi" w:hAnsiTheme="minorHAnsi" w:cstheme="minorHAnsi"/>
          <w:spacing w:val="-4"/>
          <w:sz w:val="24"/>
          <w:szCs w:val="24"/>
        </w:rPr>
        <w:t xml:space="preserve"> </w:t>
      </w:r>
      <w:r w:rsidR="00937985"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orga</w:t>
      </w:r>
      <w:r w:rsidR="00937985" w:rsidRPr="00E12051">
        <w:rPr>
          <w:rFonts w:asciiTheme="minorHAnsi" w:hAnsiTheme="minorHAnsi" w:cstheme="minorHAnsi"/>
          <w:spacing w:val="-4"/>
          <w:sz w:val="24"/>
          <w:szCs w:val="24"/>
        </w:rPr>
        <w:t>ni</w:t>
      </w:r>
      <w:r w:rsidR="00BE7E63" w:rsidRPr="00E12051">
        <w:rPr>
          <w:rFonts w:asciiTheme="minorHAnsi" w:hAnsiTheme="minorHAnsi" w:cstheme="minorHAnsi"/>
          <w:spacing w:val="-4"/>
          <w:sz w:val="24"/>
          <w:szCs w:val="24"/>
        </w:rPr>
        <w:t>z</w:t>
      </w:r>
      <w:r w:rsidR="00937985" w:rsidRPr="00E12051">
        <w:rPr>
          <w:rFonts w:asciiTheme="minorHAnsi" w:hAnsiTheme="minorHAnsi" w:cstheme="minorHAnsi"/>
          <w:spacing w:val="-4"/>
          <w:sz w:val="24"/>
          <w:szCs w:val="24"/>
        </w:rPr>
        <w:t>ations</w:t>
      </w:r>
      <w:r w:rsidRPr="00E12051">
        <w:rPr>
          <w:rFonts w:asciiTheme="minorHAnsi" w:hAnsiTheme="minorHAnsi" w:cstheme="minorHAnsi"/>
          <w:spacing w:val="-4"/>
          <w:sz w:val="24"/>
          <w:szCs w:val="24"/>
        </w:rPr>
        <w:t xml:space="preserve"> or branches of independent </w:t>
      </w:r>
      <w:r w:rsidR="00937985" w:rsidRPr="00E12051">
        <w:rPr>
          <w:rFonts w:asciiTheme="minorHAnsi" w:hAnsiTheme="minorHAnsi" w:cstheme="minorHAnsi"/>
          <w:spacing w:val="-4"/>
          <w:sz w:val="24"/>
          <w:szCs w:val="24"/>
        </w:rPr>
        <w:t>national</w:t>
      </w:r>
      <w:r w:rsidRPr="00E12051">
        <w:rPr>
          <w:rFonts w:asciiTheme="minorHAnsi" w:hAnsiTheme="minorHAnsi" w:cstheme="minorHAnsi"/>
          <w:spacing w:val="2"/>
          <w:sz w:val="24"/>
          <w:szCs w:val="24"/>
        </w:rPr>
        <w:t xml:space="preserve"> </w:t>
      </w:r>
      <w:r w:rsidRPr="00E12051">
        <w:rPr>
          <w:rFonts w:asciiTheme="minorHAnsi" w:hAnsiTheme="minorHAnsi" w:cstheme="minorHAnsi"/>
          <w:spacing w:val="-4"/>
          <w:sz w:val="24"/>
          <w:szCs w:val="24"/>
        </w:rPr>
        <w:t>or other orga</w:t>
      </w:r>
      <w:r w:rsidR="00937985" w:rsidRPr="00E12051">
        <w:rPr>
          <w:rFonts w:asciiTheme="minorHAnsi" w:hAnsiTheme="minorHAnsi" w:cstheme="minorHAnsi"/>
          <w:spacing w:val="-4"/>
          <w:sz w:val="24"/>
          <w:szCs w:val="24"/>
        </w:rPr>
        <w:t>n</w:t>
      </w:r>
      <w:r w:rsidRPr="00E12051">
        <w:rPr>
          <w:rFonts w:asciiTheme="minorHAnsi" w:hAnsiTheme="minorHAnsi" w:cstheme="minorHAnsi"/>
          <w:spacing w:val="-4"/>
          <w:sz w:val="24"/>
          <w:szCs w:val="24"/>
        </w:rPr>
        <w:t>i</w:t>
      </w:r>
      <w:r w:rsidR="00BE7E63" w:rsidRPr="00E12051">
        <w:rPr>
          <w:rFonts w:asciiTheme="minorHAnsi" w:hAnsiTheme="minorHAnsi" w:cstheme="minorHAnsi"/>
          <w:spacing w:val="-4"/>
          <w:sz w:val="24"/>
          <w:szCs w:val="24"/>
        </w:rPr>
        <w:t>z</w:t>
      </w:r>
      <w:r w:rsidRPr="00E12051">
        <w:rPr>
          <w:rFonts w:asciiTheme="minorHAnsi" w:hAnsiTheme="minorHAnsi" w:cstheme="minorHAnsi"/>
          <w:spacing w:val="-4"/>
          <w:sz w:val="24"/>
          <w:szCs w:val="24"/>
        </w:rPr>
        <w:t>atio</w:t>
      </w:r>
      <w:r w:rsidR="00937985" w:rsidRPr="00E12051">
        <w:rPr>
          <w:rFonts w:asciiTheme="minorHAnsi" w:hAnsiTheme="minorHAnsi" w:cstheme="minorHAnsi"/>
          <w:spacing w:val="-4"/>
          <w:sz w:val="24"/>
          <w:szCs w:val="24"/>
        </w:rPr>
        <w:t>ns</w:t>
      </w:r>
      <w:r w:rsidRPr="00E12051">
        <w:rPr>
          <w:rFonts w:asciiTheme="minorHAnsi" w:hAnsiTheme="minorHAnsi" w:cstheme="minorHAnsi"/>
          <w:spacing w:val="-4"/>
          <w:sz w:val="24"/>
          <w:szCs w:val="24"/>
        </w:rPr>
        <w:t>.</w:t>
      </w:r>
    </w:p>
    <w:p w:rsidR="00C91821" w:rsidRPr="00E12051" w:rsidRDefault="00C91821" w:rsidP="00E12051">
      <w:pPr>
        <w:tabs>
          <w:tab w:val="left" w:pos="3168"/>
        </w:tabs>
        <w:spacing w:before="100" w:beforeAutospacing="1" w:after="100" w:afterAutospacing="1" w:line="276" w:lineRule="auto"/>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(b) Sections shall be such groups as </w:t>
      </w:r>
      <w:proofErr w:type="gramStart"/>
      <w:r w:rsidRPr="00E12051">
        <w:rPr>
          <w:rFonts w:asciiTheme="minorHAnsi" w:hAnsiTheme="minorHAnsi" w:cstheme="minorHAnsi"/>
          <w:spacing w:val="-4"/>
          <w:sz w:val="24"/>
          <w:szCs w:val="24"/>
        </w:rPr>
        <w:t>may</w:t>
      </w:r>
      <w:proofErr w:type="gramEnd"/>
      <w:r w:rsidRPr="00E12051">
        <w:rPr>
          <w:rFonts w:asciiTheme="minorHAnsi" w:hAnsiTheme="minorHAnsi" w:cstheme="minorHAnsi"/>
          <w:spacing w:val="-4"/>
          <w:sz w:val="24"/>
          <w:szCs w:val="24"/>
        </w:rPr>
        <w:t xml:space="preserve">, with the permission of the </w:t>
      </w:r>
      <w:r w:rsidR="00937985" w:rsidRPr="00E12051">
        <w:rPr>
          <w:rFonts w:asciiTheme="minorHAnsi" w:hAnsiTheme="minorHAnsi" w:cstheme="minorHAnsi"/>
          <w:spacing w:val="-4"/>
          <w:sz w:val="24"/>
          <w:szCs w:val="24"/>
        </w:rPr>
        <w:t>Committee</w:t>
      </w:r>
      <w:r w:rsidR="0026729B" w:rsidRPr="00E12051">
        <w:rPr>
          <w:rFonts w:asciiTheme="minorHAnsi" w:hAnsiTheme="minorHAnsi" w:cstheme="minorHAnsi"/>
          <w:spacing w:val="-4"/>
          <w:sz w:val="24"/>
          <w:szCs w:val="24"/>
        </w:rPr>
        <w:t>,</w:t>
      </w:r>
      <w:r w:rsidR="0040085E" w:rsidRPr="00E12051">
        <w:rPr>
          <w:rFonts w:asciiTheme="minorHAnsi" w:hAnsiTheme="minorHAnsi" w:cstheme="minorHAnsi"/>
          <w:spacing w:val="-4"/>
          <w:sz w:val="24"/>
          <w:szCs w:val="24"/>
        </w:rPr>
        <w:t xml:space="preserve"> be formed</w:t>
      </w:r>
      <w:r w:rsidRPr="00E12051">
        <w:rPr>
          <w:rFonts w:asciiTheme="minorHAnsi" w:hAnsiTheme="minorHAnsi" w:cstheme="minorHAnsi"/>
          <w:spacing w:val="12"/>
          <w:sz w:val="24"/>
          <w:szCs w:val="24"/>
        </w:rPr>
        <w:t xml:space="preserve"> within </w:t>
      </w:r>
      <w:r w:rsidRPr="00E12051">
        <w:rPr>
          <w:rFonts w:asciiTheme="minorHAnsi" w:hAnsiTheme="minorHAnsi" w:cstheme="minorHAnsi"/>
          <w:spacing w:val="-4"/>
          <w:sz w:val="24"/>
          <w:szCs w:val="24"/>
        </w:rPr>
        <w:t xml:space="preserve">the Association among the individual members for </w:t>
      </w:r>
      <w:r w:rsidR="0040085E" w:rsidRPr="00E12051">
        <w:rPr>
          <w:rFonts w:asciiTheme="minorHAnsi" w:hAnsiTheme="minorHAnsi" w:cstheme="minorHAnsi"/>
          <w:spacing w:val="-4"/>
          <w:sz w:val="24"/>
          <w:szCs w:val="24"/>
        </w:rPr>
        <w:t>the furtherance</w:t>
      </w:r>
      <w:r w:rsidRPr="00E12051">
        <w:rPr>
          <w:rFonts w:asciiTheme="minorHAnsi" w:hAnsiTheme="minorHAnsi" w:cstheme="minorHAnsi"/>
          <w:spacing w:val="-4"/>
          <w:sz w:val="24"/>
          <w:szCs w:val="24"/>
        </w:rPr>
        <w:t xml:space="preserve"> of a common activity.</w:t>
      </w:r>
    </w:p>
    <w:p w:rsidR="00F85690" w:rsidRPr="00E12051" w:rsidRDefault="00C91821" w:rsidP="00B23673">
      <w:pPr>
        <w:spacing w:before="100" w:beforeAutospacing="1" w:after="100" w:afterAutospacing="1" w:line="276" w:lineRule="auto"/>
        <w:ind w:left="288"/>
        <w:rPr>
          <w:rFonts w:asciiTheme="minorHAnsi" w:hAnsiTheme="minorHAnsi" w:cstheme="minorHAnsi"/>
          <w:spacing w:val="-4"/>
          <w:sz w:val="24"/>
          <w:szCs w:val="24"/>
        </w:rPr>
      </w:pPr>
      <w:r w:rsidRPr="00E12051">
        <w:rPr>
          <w:rFonts w:asciiTheme="minorHAnsi" w:hAnsiTheme="minorHAnsi" w:cstheme="minorHAnsi"/>
          <w:spacing w:val="-4"/>
          <w:sz w:val="24"/>
          <w:szCs w:val="24"/>
        </w:rPr>
        <w:lastRenderedPageBreak/>
        <w:t>Each Consti</w:t>
      </w:r>
      <w:r w:rsidR="0040085E" w:rsidRPr="00E12051">
        <w:rPr>
          <w:rFonts w:asciiTheme="minorHAnsi" w:hAnsiTheme="minorHAnsi" w:cstheme="minorHAnsi"/>
          <w:spacing w:val="-4"/>
          <w:sz w:val="24"/>
          <w:szCs w:val="24"/>
        </w:rPr>
        <w:t>tuent</w:t>
      </w:r>
      <w:r w:rsidRPr="00E12051">
        <w:rPr>
          <w:rFonts w:asciiTheme="minorHAnsi" w:hAnsiTheme="minorHAnsi" w:cstheme="minorHAnsi"/>
          <w:spacing w:val="-4"/>
          <w:sz w:val="24"/>
          <w:szCs w:val="24"/>
        </w:rPr>
        <w:t xml:space="preserve"> body and Section shall have the right to appoint one </w:t>
      </w:r>
      <w:r w:rsidR="0040085E" w:rsidRPr="00E12051">
        <w:rPr>
          <w:rFonts w:asciiTheme="minorHAnsi" w:hAnsiTheme="minorHAnsi" w:cstheme="minorHAnsi"/>
          <w:spacing w:val="-4"/>
          <w:sz w:val="24"/>
          <w:szCs w:val="24"/>
        </w:rPr>
        <w:t>represe</w:t>
      </w:r>
      <w:r w:rsidRPr="00E12051">
        <w:rPr>
          <w:rFonts w:asciiTheme="minorHAnsi" w:hAnsiTheme="minorHAnsi" w:cstheme="minorHAnsi"/>
          <w:spacing w:val="-4"/>
          <w:sz w:val="24"/>
          <w:szCs w:val="24"/>
        </w:rPr>
        <w:t>ntative to</w:t>
      </w:r>
      <w:r w:rsidR="0040085E"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 xml:space="preserve">be a </w:t>
      </w:r>
      <w:r w:rsidR="0040085E" w:rsidRPr="00E12051">
        <w:rPr>
          <w:rFonts w:asciiTheme="minorHAnsi" w:hAnsiTheme="minorHAnsi" w:cstheme="minorHAnsi"/>
          <w:spacing w:val="-4"/>
          <w:sz w:val="24"/>
          <w:szCs w:val="24"/>
        </w:rPr>
        <w:t>member</w:t>
      </w:r>
      <w:r w:rsidRPr="00E12051">
        <w:rPr>
          <w:rFonts w:asciiTheme="minorHAnsi" w:hAnsiTheme="minorHAnsi" w:cstheme="minorHAnsi"/>
          <w:spacing w:val="-4"/>
          <w:sz w:val="24"/>
          <w:szCs w:val="24"/>
        </w:rPr>
        <w:t xml:space="preserve"> of the </w:t>
      </w:r>
      <w:r w:rsidR="0040085E" w:rsidRPr="00E12051">
        <w:rPr>
          <w:rFonts w:asciiTheme="minorHAnsi" w:hAnsiTheme="minorHAnsi" w:cstheme="minorHAnsi"/>
          <w:spacing w:val="-4"/>
          <w:sz w:val="24"/>
          <w:szCs w:val="24"/>
        </w:rPr>
        <w:t>Committee</w:t>
      </w:r>
      <w:r w:rsidRPr="00E12051">
        <w:rPr>
          <w:rFonts w:asciiTheme="minorHAnsi" w:hAnsiTheme="minorHAnsi" w:cstheme="minorHAnsi"/>
          <w:spacing w:val="-4"/>
          <w:sz w:val="24"/>
          <w:szCs w:val="24"/>
        </w:rPr>
        <w:t xml:space="preserve"> </w:t>
      </w:r>
      <w:r w:rsidR="0040085E" w:rsidRPr="00E12051">
        <w:rPr>
          <w:rFonts w:asciiTheme="minorHAnsi" w:hAnsiTheme="minorHAnsi" w:cstheme="minorHAnsi"/>
          <w:spacing w:val="-4"/>
          <w:sz w:val="24"/>
          <w:szCs w:val="24"/>
        </w:rPr>
        <w:t>a</w:t>
      </w:r>
      <w:r w:rsidRPr="00E12051">
        <w:rPr>
          <w:rFonts w:asciiTheme="minorHAnsi" w:hAnsiTheme="minorHAnsi" w:cstheme="minorHAnsi"/>
          <w:spacing w:val="-4"/>
          <w:sz w:val="24"/>
          <w:szCs w:val="24"/>
        </w:rPr>
        <w:t xml:space="preserve">nd at any time by giving notice </w:t>
      </w:r>
      <w:r w:rsidR="0040085E" w:rsidRPr="00E12051">
        <w:rPr>
          <w:rFonts w:asciiTheme="minorHAnsi" w:hAnsiTheme="minorHAnsi" w:cstheme="minorHAnsi"/>
          <w:spacing w:val="-4"/>
          <w:sz w:val="24"/>
          <w:szCs w:val="24"/>
        </w:rPr>
        <w:t>in</w:t>
      </w:r>
      <w:r w:rsidRPr="00E12051">
        <w:rPr>
          <w:rFonts w:asciiTheme="minorHAnsi" w:hAnsiTheme="minorHAnsi" w:cstheme="minorHAnsi"/>
          <w:sz w:val="24"/>
          <w:szCs w:val="24"/>
        </w:rPr>
        <w:t xml:space="preserve"> </w:t>
      </w:r>
      <w:r w:rsidRPr="00E12051">
        <w:rPr>
          <w:rFonts w:asciiTheme="minorHAnsi" w:hAnsiTheme="minorHAnsi" w:cstheme="minorHAnsi"/>
          <w:spacing w:val="-4"/>
          <w:sz w:val="24"/>
          <w:szCs w:val="24"/>
        </w:rPr>
        <w:t xml:space="preserve">writing to the </w:t>
      </w:r>
      <w:r w:rsidR="0040085E" w:rsidRPr="00E12051">
        <w:rPr>
          <w:rFonts w:asciiTheme="minorHAnsi" w:hAnsiTheme="minorHAnsi" w:cstheme="minorHAnsi"/>
          <w:spacing w:val="-4"/>
          <w:sz w:val="24"/>
          <w:szCs w:val="24"/>
        </w:rPr>
        <w:t>Secretary</w:t>
      </w:r>
      <w:r w:rsidRPr="00E12051">
        <w:rPr>
          <w:rFonts w:asciiTheme="minorHAnsi" w:hAnsiTheme="minorHAnsi" w:cstheme="minorHAnsi"/>
          <w:i/>
          <w:spacing w:val="-2"/>
          <w:sz w:val="24"/>
          <w:szCs w:val="24"/>
        </w:rPr>
        <w:t xml:space="preserve"> </w:t>
      </w:r>
      <w:r w:rsidRPr="00E12051">
        <w:rPr>
          <w:rFonts w:asciiTheme="minorHAnsi" w:hAnsiTheme="minorHAnsi" w:cstheme="minorHAnsi"/>
          <w:spacing w:val="-4"/>
          <w:sz w:val="24"/>
          <w:szCs w:val="24"/>
        </w:rPr>
        <w:t xml:space="preserve">of the Association to </w:t>
      </w:r>
      <w:r w:rsidR="0040085E" w:rsidRPr="00E12051">
        <w:rPr>
          <w:rFonts w:asciiTheme="minorHAnsi" w:hAnsiTheme="minorHAnsi" w:cstheme="minorHAnsi"/>
          <w:spacing w:val="-4"/>
          <w:sz w:val="24"/>
          <w:szCs w:val="24"/>
        </w:rPr>
        <w:t>revoke the</w:t>
      </w:r>
      <w:r w:rsidRPr="00E12051">
        <w:rPr>
          <w:rFonts w:asciiTheme="minorHAnsi" w:hAnsiTheme="minorHAnsi" w:cstheme="minorHAnsi"/>
          <w:i/>
          <w:spacing w:val="-2"/>
          <w:sz w:val="24"/>
          <w:szCs w:val="24"/>
        </w:rPr>
        <w:t xml:space="preserve"> </w:t>
      </w:r>
      <w:r w:rsidRPr="00E12051">
        <w:rPr>
          <w:rFonts w:asciiTheme="minorHAnsi" w:hAnsiTheme="minorHAnsi" w:cstheme="minorHAnsi"/>
          <w:spacing w:val="-4"/>
          <w:sz w:val="24"/>
          <w:szCs w:val="24"/>
        </w:rPr>
        <w:t xml:space="preserve">appointment of such a member and to appoint </w:t>
      </w:r>
      <w:r w:rsidR="0040085E" w:rsidRPr="00E12051">
        <w:rPr>
          <w:rFonts w:asciiTheme="minorHAnsi" w:hAnsiTheme="minorHAnsi" w:cstheme="minorHAnsi"/>
          <w:spacing w:val="-4"/>
          <w:sz w:val="24"/>
          <w:szCs w:val="24"/>
        </w:rPr>
        <w:t>a</w:t>
      </w:r>
      <w:r w:rsidRPr="00E12051">
        <w:rPr>
          <w:rFonts w:asciiTheme="minorHAnsi" w:hAnsiTheme="minorHAnsi" w:cstheme="minorHAnsi"/>
          <w:spacing w:val="-4"/>
          <w:sz w:val="24"/>
          <w:szCs w:val="24"/>
        </w:rPr>
        <w:t>nothe</w:t>
      </w:r>
      <w:r w:rsidR="0040085E" w:rsidRPr="00E12051">
        <w:rPr>
          <w:rFonts w:asciiTheme="minorHAnsi" w:hAnsiTheme="minorHAnsi" w:cstheme="minorHAnsi"/>
          <w:spacing w:val="-4"/>
          <w:sz w:val="24"/>
          <w:szCs w:val="24"/>
        </w:rPr>
        <w:t>r</w:t>
      </w:r>
      <w:r w:rsidRPr="00E12051">
        <w:rPr>
          <w:rFonts w:asciiTheme="minorHAnsi" w:hAnsiTheme="minorHAnsi" w:cstheme="minorHAnsi"/>
          <w:spacing w:val="-4"/>
          <w:sz w:val="24"/>
          <w:szCs w:val="24"/>
        </w:rPr>
        <w:t xml:space="preserve"> member in his place</w:t>
      </w:r>
      <w:r w:rsidR="0040085E"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 xml:space="preserve"> Such a member shall have </w:t>
      </w:r>
      <w:r w:rsidR="0040085E" w:rsidRPr="00E12051">
        <w:rPr>
          <w:rFonts w:asciiTheme="minorHAnsi" w:hAnsiTheme="minorHAnsi" w:cstheme="minorHAnsi"/>
          <w:spacing w:val="-4"/>
          <w:sz w:val="24"/>
          <w:szCs w:val="24"/>
        </w:rPr>
        <w:t>the</w:t>
      </w:r>
      <w:r w:rsidRPr="00E12051">
        <w:rPr>
          <w:rFonts w:asciiTheme="minorHAnsi" w:hAnsiTheme="minorHAnsi" w:cstheme="minorHAnsi"/>
          <w:i/>
          <w:spacing w:val="-2"/>
          <w:sz w:val="24"/>
          <w:szCs w:val="24"/>
        </w:rPr>
        <w:t xml:space="preserve"> </w:t>
      </w:r>
      <w:r w:rsidRPr="00E12051">
        <w:rPr>
          <w:rFonts w:asciiTheme="minorHAnsi" w:hAnsiTheme="minorHAnsi" w:cstheme="minorHAnsi"/>
          <w:spacing w:val="-4"/>
          <w:sz w:val="24"/>
          <w:szCs w:val="24"/>
        </w:rPr>
        <w:t xml:space="preserve">right to attend and to vote at </w:t>
      </w:r>
      <w:r w:rsidR="0040085E" w:rsidRPr="00E12051">
        <w:rPr>
          <w:rFonts w:asciiTheme="minorHAnsi" w:hAnsiTheme="minorHAnsi" w:cstheme="minorHAnsi"/>
          <w:spacing w:val="-4"/>
          <w:sz w:val="24"/>
          <w:szCs w:val="24"/>
        </w:rPr>
        <w:t>Genera</w:t>
      </w:r>
      <w:r w:rsidR="00F85690" w:rsidRPr="00E12051">
        <w:rPr>
          <w:rFonts w:asciiTheme="minorHAnsi" w:hAnsiTheme="minorHAnsi" w:cstheme="minorHAnsi"/>
          <w:spacing w:val="-4"/>
          <w:sz w:val="24"/>
          <w:szCs w:val="24"/>
        </w:rPr>
        <w:t xml:space="preserve">l </w:t>
      </w:r>
      <w:r w:rsidRPr="00E12051">
        <w:rPr>
          <w:rFonts w:asciiTheme="minorHAnsi" w:hAnsiTheme="minorHAnsi" w:cstheme="minorHAnsi"/>
          <w:spacing w:val="-4"/>
          <w:sz w:val="24"/>
          <w:szCs w:val="24"/>
          <w:vertAlign w:val="subscript"/>
        </w:rPr>
        <w:softHyphen/>
      </w:r>
      <w:r w:rsidRPr="00E12051">
        <w:rPr>
          <w:rFonts w:asciiTheme="minorHAnsi" w:hAnsiTheme="minorHAnsi" w:cstheme="minorHAnsi"/>
          <w:spacing w:val="-4"/>
          <w:sz w:val="24"/>
          <w:szCs w:val="24"/>
        </w:rPr>
        <w:t>M</w:t>
      </w:r>
      <w:r w:rsidR="0040085E" w:rsidRPr="00E12051">
        <w:rPr>
          <w:rFonts w:asciiTheme="minorHAnsi" w:hAnsiTheme="minorHAnsi" w:cstheme="minorHAnsi"/>
          <w:spacing w:val="-4"/>
          <w:sz w:val="24"/>
          <w:szCs w:val="24"/>
        </w:rPr>
        <w:t>ee</w:t>
      </w:r>
      <w:r w:rsidRPr="00E12051">
        <w:rPr>
          <w:rFonts w:asciiTheme="minorHAnsi" w:hAnsiTheme="minorHAnsi" w:cstheme="minorHAnsi"/>
          <w:spacing w:val="-4"/>
          <w:sz w:val="24"/>
          <w:szCs w:val="24"/>
        </w:rPr>
        <w:t>ting</w:t>
      </w:r>
      <w:r w:rsidR="0026729B" w:rsidRPr="00E12051">
        <w:rPr>
          <w:rFonts w:asciiTheme="minorHAnsi" w:hAnsiTheme="minorHAnsi" w:cstheme="minorHAnsi"/>
          <w:spacing w:val="-4"/>
          <w:sz w:val="24"/>
          <w:szCs w:val="24"/>
        </w:rPr>
        <w:t>s</w:t>
      </w:r>
      <w:r w:rsidRPr="00E12051">
        <w:rPr>
          <w:rFonts w:asciiTheme="minorHAnsi" w:hAnsiTheme="minorHAnsi" w:cstheme="minorHAnsi"/>
          <w:spacing w:val="-4"/>
          <w:sz w:val="24"/>
          <w:szCs w:val="24"/>
        </w:rPr>
        <w:t xml:space="preserve"> of the As</w:t>
      </w:r>
      <w:r w:rsidR="0040085E" w:rsidRPr="00E12051">
        <w:rPr>
          <w:rFonts w:asciiTheme="minorHAnsi" w:hAnsiTheme="minorHAnsi" w:cstheme="minorHAnsi"/>
          <w:spacing w:val="-4"/>
          <w:sz w:val="24"/>
          <w:szCs w:val="24"/>
        </w:rPr>
        <w:t>sociation</w:t>
      </w:r>
      <w:r w:rsidR="00F85690" w:rsidRPr="00E12051">
        <w:rPr>
          <w:rFonts w:asciiTheme="minorHAnsi" w:hAnsiTheme="minorHAnsi" w:cstheme="minorHAnsi"/>
          <w:spacing w:val="-4"/>
          <w:sz w:val="24"/>
          <w:szCs w:val="24"/>
        </w:rPr>
        <w:t>.</w:t>
      </w:r>
    </w:p>
    <w:p w:rsidR="00F85690" w:rsidRPr="00E12051" w:rsidRDefault="00F85690" w:rsidP="00B23673">
      <w:pPr>
        <w:spacing w:before="100" w:beforeAutospacing="1" w:after="100" w:afterAutospacing="1" w:line="276" w:lineRule="auto"/>
        <w:rPr>
          <w:rFonts w:asciiTheme="minorHAnsi" w:hAnsiTheme="minorHAnsi" w:cstheme="minorHAnsi"/>
          <w:spacing w:val="-4"/>
          <w:sz w:val="24"/>
          <w:szCs w:val="24"/>
        </w:rPr>
      </w:pPr>
      <w:r w:rsidRPr="00E12051">
        <w:rPr>
          <w:rFonts w:asciiTheme="minorHAnsi" w:hAnsiTheme="minorHAnsi" w:cstheme="minorHAnsi"/>
          <w:spacing w:val="-4"/>
          <w:sz w:val="24"/>
          <w:szCs w:val="24"/>
        </w:rPr>
        <w:t>6. TERMINATION OF MEMBERSHIP</w:t>
      </w:r>
    </w:p>
    <w:p w:rsidR="00F85690" w:rsidRPr="00E12051" w:rsidRDefault="00F85690" w:rsidP="005C5484">
      <w:pPr>
        <w:spacing w:before="100" w:beforeAutospacing="1" w:after="100" w:afterAutospacing="1" w:line="276" w:lineRule="auto"/>
        <w:jc w:val="both"/>
        <w:rPr>
          <w:rFonts w:asciiTheme="minorHAnsi" w:hAnsiTheme="minorHAnsi" w:cstheme="minorHAnsi"/>
          <w:spacing w:val="-4"/>
          <w:sz w:val="24"/>
          <w:szCs w:val="24"/>
        </w:rPr>
      </w:pPr>
      <w:r w:rsidRPr="00E12051">
        <w:rPr>
          <w:rFonts w:asciiTheme="minorHAnsi" w:hAnsiTheme="minorHAnsi" w:cstheme="minorHAnsi"/>
          <w:spacing w:val="-4"/>
          <w:sz w:val="24"/>
          <w:szCs w:val="24"/>
        </w:rPr>
        <w:t xml:space="preserve">The Committee shall have the right for good and sufficient reason to terminate the membership of an individual member or of a Constituent body or Section provided </w:t>
      </w:r>
      <w:r w:rsidR="0026729B" w:rsidRPr="00E12051">
        <w:rPr>
          <w:rFonts w:asciiTheme="minorHAnsi" w:hAnsiTheme="minorHAnsi" w:cstheme="minorHAnsi"/>
          <w:spacing w:val="-4"/>
          <w:sz w:val="24"/>
          <w:szCs w:val="24"/>
        </w:rPr>
        <w:t>that the individual member or person representing the body or section shall have</w:t>
      </w:r>
      <w:r w:rsidR="00BE7E63" w:rsidRPr="00E12051">
        <w:rPr>
          <w:rFonts w:asciiTheme="minorHAnsi" w:hAnsiTheme="minorHAnsi" w:cstheme="minorHAnsi"/>
          <w:spacing w:val="-4"/>
          <w:sz w:val="24"/>
          <w:szCs w:val="24"/>
        </w:rPr>
        <w:t xml:space="preserve"> </w:t>
      </w:r>
      <w:r w:rsidRPr="00E12051">
        <w:rPr>
          <w:rFonts w:asciiTheme="minorHAnsi" w:hAnsiTheme="minorHAnsi" w:cstheme="minorHAnsi"/>
          <w:spacing w:val="-4"/>
          <w:sz w:val="24"/>
          <w:szCs w:val="24"/>
        </w:rPr>
        <w:t>the right to be heard by the Committee before a decision is made.</w:t>
      </w:r>
    </w:p>
    <w:p w:rsidR="00EA2702" w:rsidRPr="00E12051" w:rsidRDefault="00E12051" w:rsidP="00B23673">
      <w:pPr>
        <w:tabs>
          <w:tab w:val="left" w:pos="2304"/>
        </w:tabs>
        <w:spacing w:before="100" w:beforeAutospacing="1" w:after="100" w:afterAutospacing="1" w:line="276" w:lineRule="auto"/>
        <w:rPr>
          <w:rFonts w:asciiTheme="minorHAnsi" w:hAnsiTheme="minorHAnsi" w:cstheme="minorHAnsi"/>
          <w:spacing w:val="6"/>
          <w:sz w:val="24"/>
          <w:szCs w:val="24"/>
        </w:rPr>
      </w:pPr>
      <w:r>
        <w:rPr>
          <w:rFonts w:asciiTheme="minorHAnsi" w:hAnsiTheme="minorHAnsi" w:cstheme="minorHAnsi"/>
          <w:spacing w:val="6"/>
          <w:sz w:val="24"/>
          <w:szCs w:val="24"/>
        </w:rPr>
        <w:t xml:space="preserve">7 </w:t>
      </w:r>
      <w:r w:rsidR="00667EE0"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THE GENERAL COMMITTEE;</w:t>
      </w:r>
      <w:r w:rsidR="005C5484"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 xml:space="preserve"> Subject to the limitations</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 xml:space="preserve">set out in Clause 10  hereof, the policy  and general management of the affairs of the Association shall be directed by a Committee which shall meet not less than </w:t>
      </w:r>
      <w:r w:rsidR="00936527" w:rsidRPr="00E12051">
        <w:rPr>
          <w:rFonts w:asciiTheme="minorHAnsi" w:hAnsiTheme="minorHAnsi" w:cstheme="minorHAnsi"/>
          <w:spacing w:val="6"/>
          <w:sz w:val="24"/>
          <w:szCs w:val="24"/>
        </w:rPr>
        <w:t xml:space="preserve">ten </w:t>
      </w:r>
      <w:r w:rsidR="00EA2702" w:rsidRPr="00E12051">
        <w:rPr>
          <w:rFonts w:asciiTheme="minorHAnsi" w:hAnsiTheme="minorHAnsi" w:cstheme="minorHAnsi"/>
          <w:spacing w:val="6"/>
          <w:sz w:val="24"/>
          <w:szCs w:val="24"/>
        </w:rPr>
        <w:t>times</w:t>
      </w:r>
      <w:r w:rsidR="00EA2702" w:rsidRPr="00E12051">
        <w:rPr>
          <w:rFonts w:asciiTheme="minorHAnsi" w:hAnsiTheme="minorHAnsi" w:cstheme="minorHAnsi"/>
          <w:spacing w:val="30"/>
          <w:sz w:val="24"/>
          <w:szCs w:val="24"/>
        </w:rPr>
        <w:t xml:space="preserve"> </w:t>
      </w:r>
      <w:r w:rsidR="00EA2702" w:rsidRPr="00E12051">
        <w:rPr>
          <w:rFonts w:asciiTheme="minorHAnsi" w:hAnsiTheme="minorHAnsi" w:cstheme="minorHAnsi"/>
          <w:spacing w:val="6"/>
          <w:sz w:val="24"/>
          <w:szCs w:val="24"/>
        </w:rPr>
        <w:t>a year</w:t>
      </w:r>
      <w:r w:rsidR="005C5484"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The Committee shall consist of :</w:t>
      </w:r>
    </w:p>
    <w:p w:rsidR="00EA2702" w:rsidRPr="00E12051" w:rsidRDefault="00EA2702" w:rsidP="00B23673">
      <w:pPr>
        <w:tabs>
          <w:tab w:val="left" w:pos="2304"/>
        </w:tabs>
        <w:spacing w:before="100" w:beforeAutospacing="1" w:after="100" w:afterAutospacing="1" w:line="276" w:lineRule="auto"/>
        <w:rPr>
          <w:rFonts w:asciiTheme="minorHAnsi" w:hAnsiTheme="minorHAnsi" w:cstheme="minorHAnsi"/>
          <w:spacing w:val="6"/>
          <w:sz w:val="24"/>
          <w:szCs w:val="24"/>
        </w:rPr>
      </w:pPr>
      <w:r w:rsidRPr="00E12051">
        <w:rPr>
          <w:rFonts w:asciiTheme="minorHAnsi" w:hAnsiTheme="minorHAnsi" w:cstheme="minorHAnsi"/>
          <w:sz w:val="24"/>
          <w:szCs w:val="24"/>
        </w:rPr>
        <w:t>(a)</w:t>
      </w:r>
      <w:r w:rsidRPr="00E12051">
        <w:rPr>
          <w:rFonts w:asciiTheme="minorHAnsi" w:hAnsiTheme="minorHAnsi" w:cstheme="minorHAnsi"/>
          <w:i/>
          <w:sz w:val="24"/>
          <w:szCs w:val="24"/>
        </w:rPr>
        <w:t xml:space="preserve"> </w:t>
      </w:r>
      <w:r w:rsidRPr="00E12051">
        <w:rPr>
          <w:rFonts w:asciiTheme="minorHAnsi" w:hAnsiTheme="minorHAnsi" w:cstheme="minorHAnsi"/>
          <w:sz w:val="24"/>
          <w:szCs w:val="24"/>
        </w:rPr>
        <w:t>The</w:t>
      </w:r>
      <w:r w:rsidRPr="00E12051">
        <w:rPr>
          <w:rFonts w:asciiTheme="minorHAnsi" w:hAnsiTheme="minorHAnsi" w:cstheme="minorHAnsi"/>
          <w:i/>
          <w:sz w:val="24"/>
          <w:szCs w:val="24"/>
        </w:rPr>
        <w:t xml:space="preserve"> </w:t>
      </w:r>
      <w:proofErr w:type="gramStart"/>
      <w:r w:rsidRPr="00E12051">
        <w:rPr>
          <w:rFonts w:asciiTheme="minorHAnsi" w:hAnsiTheme="minorHAnsi" w:cstheme="minorHAnsi"/>
          <w:sz w:val="24"/>
          <w:szCs w:val="24"/>
        </w:rPr>
        <w:t>representatives  appointed</w:t>
      </w:r>
      <w:proofErr w:type="gramEnd"/>
      <w:r w:rsidRPr="00E12051">
        <w:rPr>
          <w:rFonts w:asciiTheme="minorHAnsi" w:hAnsiTheme="minorHAnsi" w:cstheme="minorHAnsi"/>
          <w:sz w:val="24"/>
          <w:szCs w:val="24"/>
        </w:rPr>
        <w:t xml:space="preserve"> </w:t>
      </w:r>
      <w:r w:rsidRPr="00E12051">
        <w:rPr>
          <w:rFonts w:asciiTheme="minorHAnsi" w:hAnsiTheme="minorHAnsi" w:cstheme="minorHAnsi"/>
          <w:spacing w:val="6"/>
          <w:sz w:val="24"/>
          <w:szCs w:val="24"/>
        </w:rPr>
        <w:t>by Constituent bodies and Sections in accordance with</w:t>
      </w:r>
      <w:r w:rsidR="005C5484"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Clause 5.</w:t>
      </w:r>
    </w:p>
    <w:p w:rsidR="00EA2702" w:rsidRPr="00E12051" w:rsidRDefault="00EA2702" w:rsidP="00B23673">
      <w:pPr>
        <w:spacing w:before="100" w:beforeAutospacing="1" w:after="100" w:afterAutospacing="1" w:line="276" w:lineRule="auto"/>
        <w:rPr>
          <w:rFonts w:asciiTheme="minorHAnsi" w:hAnsiTheme="minorHAnsi" w:cstheme="minorHAnsi"/>
          <w:spacing w:val="6"/>
          <w:sz w:val="24"/>
          <w:szCs w:val="24"/>
        </w:rPr>
      </w:pPr>
      <w:r w:rsidRPr="00E12051">
        <w:rPr>
          <w:rFonts w:asciiTheme="minorHAnsi" w:hAnsiTheme="minorHAnsi" w:cstheme="minorHAnsi"/>
          <w:spacing w:val="6"/>
          <w:sz w:val="24"/>
          <w:szCs w:val="24"/>
        </w:rPr>
        <w:t xml:space="preserve">(b) Such number of representatives of Full members, </w:t>
      </w:r>
      <w:r w:rsidRPr="00E12051">
        <w:rPr>
          <w:rFonts w:asciiTheme="minorHAnsi" w:hAnsiTheme="minorHAnsi" w:cstheme="minorHAnsi"/>
          <w:sz w:val="24"/>
          <w:szCs w:val="24"/>
        </w:rPr>
        <w:t>to</w:t>
      </w:r>
      <w:r w:rsidRPr="00E12051">
        <w:rPr>
          <w:rFonts w:asciiTheme="minorHAnsi" w:hAnsiTheme="minorHAnsi" w:cstheme="minorHAnsi"/>
          <w:i/>
          <w:sz w:val="24"/>
          <w:szCs w:val="24"/>
        </w:rPr>
        <w:t xml:space="preserve"> </w:t>
      </w:r>
      <w:r w:rsidRPr="00E12051">
        <w:rPr>
          <w:rFonts w:asciiTheme="minorHAnsi" w:hAnsiTheme="minorHAnsi" w:cstheme="minorHAnsi"/>
          <w:spacing w:val="6"/>
          <w:sz w:val="24"/>
          <w:szCs w:val="24"/>
        </w:rPr>
        <w:t xml:space="preserve">be elected from among and by themselves at the Annual General Meeting </w:t>
      </w:r>
      <w:r w:rsidR="0026729B" w:rsidRPr="00E12051">
        <w:rPr>
          <w:rFonts w:asciiTheme="minorHAnsi" w:hAnsiTheme="minorHAnsi" w:cstheme="minorHAnsi"/>
          <w:spacing w:val="6"/>
          <w:sz w:val="24"/>
          <w:szCs w:val="24"/>
        </w:rPr>
        <w:t xml:space="preserve">as is </w:t>
      </w:r>
      <w:r w:rsidRPr="00E12051">
        <w:rPr>
          <w:rFonts w:asciiTheme="minorHAnsi" w:hAnsiTheme="minorHAnsi" w:cstheme="minorHAnsi"/>
          <w:spacing w:val="6"/>
          <w:sz w:val="24"/>
          <w:szCs w:val="24"/>
        </w:rPr>
        <w:t xml:space="preserve">equal </w:t>
      </w:r>
      <w:r w:rsidR="00667EE0" w:rsidRPr="00E12051">
        <w:rPr>
          <w:rFonts w:asciiTheme="minorHAnsi" w:hAnsiTheme="minorHAnsi" w:cstheme="minorHAnsi"/>
          <w:spacing w:val="6"/>
          <w:sz w:val="24"/>
          <w:szCs w:val="24"/>
        </w:rPr>
        <w:t>to one for every 50 full members</w:t>
      </w:r>
    </w:p>
    <w:p w:rsidR="00BE7E63" w:rsidRPr="00E12051" w:rsidRDefault="00936527" w:rsidP="00B23673">
      <w:pPr>
        <w:spacing w:before="100" w:beforeAutospacing="1" w:after="100" w:afterAutospacing="1" w:line="276" w:lineRule="auto"/>
        <w:rPr>
          <w:rFonts w:asciiTheme="minorHAnsi" w:hAnsiTheme="minorHAnsi" w:cstheme="minorHAnsi"/>
          <w:spacing w:val="6"/>
          <w:sz w:val="24"/>
          <w:szCs w:val="24"/>
        </w:rPr>
      </w:pPr>
      <w:r w:rsidRPr="00E12051" w:rsidDel="00936527">
        <w:rPr>
          <w:rFonts w:asciiTheme="minorHAnsi" w:hAnsiTheme="minorHAnsi" w:cstheme="minorHAnsi"/>
          <w:spacing w:val="30"/>
          <w:sz w:val="24"/>
          <w:szCs w:val="24"/>
        </w:rPr>
        <w:t xml:space="preserve"> </w:t>
      </w:r>
      <w:r w:rsidR="0026729B" w:rsidRPr="00E12051">
        <w:rPr>
          <w:rFonts w:asciiTheme="minorHAnsi" w:hAnsiTheme="minorHAnsi" w:cstheme="minorHAnsi"/>
          <w:spacing w:val="6"/>
          <w:sz w:val="24"/>
          <w:szCs w:val="24"/>
        </w:rPr>
        <w:t>(</w:t>
      </w:r>
      <w:r w:rsidR="00EA2702" w:rsidRPr="00E12051">
        <w:rPr>
          <w:rFonts w:asciiTheme="minorHAnsi" w:hAnsiTheme="minorHAnsi" w:cstheme="minorHAnsi"/>
          <w:spacing w:val="6"/>
          <w:sz w:val="24"/>
          <w:szCs w:val="24"/>
        </w:rPr>
        <w:t>d</w:t>
      </w:r>
      <w:r w:rsidR="0026729B" w:rsidRPr="00E12051">
        <w:rPr>
          <w:rFonts w:asciiTheme="minorHAnsi" w:hAnsiTheme="minorHAnsi" w:cstheme="minorHAnsi"/>
          <w:spacing w:val="6"/>
          <w:sz w:val="24"/>
          <w:szCs w:val="24"/>
        </w:rPr>
        <w:t>)</w:t>
      </w:r>
      <w:r w:rsidR="00EA2702" w:rsidRPr="00E12051">
        <w:rPr>
          <w:rFonts w:asciiTheme="minorHAnsi" w:hAnsiTheme="minorHAnsi" w:cstheme="minorHAnsi"/>
          <w:spacing w:val="6"/>
          <w:sz w:val="24"/>
          <w:szCs w:val="24"/>
        </w:rPr>
        <w:t xml:space="preserve"> One representative of Associate members elected in accordance with Clause 4(c).</w:t>
      </w:r>
    </w:p>
    <w:p w:rsidR="00EA2702" w:rsidRPr="00E12051" w:rsidRDefault="00EA2702" w:rsidP="00B23673">
      <w:pPr>
        <w:spacing w:before="100" w:beforeAutospacing="1" w:after="100" w:afterAutospacing="1" w:line="276" w:lineRule="auto"/>
        <w:rPr>
          <w:rFonts w:asciiTheme="minorHAnsi" w:hAnsiTheme="minorHAnsi" w:cstheme="minorHAnsi"/>
          <w:spacing w:val="6"/>
          <w:sz w:val="24"/>
          <w:szCs w:val="24"/>
        </w:rPr>
      </w:pPr>
      <w:r w:rsidRPr="00E12051">
        <w:rPr>
          <w:rFonts w:asciiTheme="minorHAnsi" w:hAnsiTheme="minorHAnsi" w:cstheme="minorHAnsi"/>
          <w:spacing w:val="6"/>
          <w:sz w:val="24"/>
          <w:szCs w:val="24"/>
        </w:rPr>
        <w:t>(e) T</w:t>
      </w:r>
      <w:r w:rsidR="00667EE0" w:rsidRPr="00E12051">
        <w:rPr>
          <w:rFonts w:asciiTheme="minorHAnsi" w:hAnsiTheme="minorHAnsi" w:cstheme="minorHAnsi"/>
          <w:spacing w:val="6"/>
          <w:sz w:val="24"/>
          <w:szCs w:val="24"/>
        </w:rPr>
        <w:t>he</w:t>
      </w:r>
      <w:r w:rsidRPr="00E12051">
        <w:rPr>
          <w:rFonts w:asciiTheme="minorHAnsi" w:hAnsiTheme="minorHAnsi" w:cstheme="minorHAnsi"/>
          <w:spacing w:val="6"/>
          <w:sz w:val="24"/>
          <w:szCs w:val="24"/>
        </w:rPr>
        <w:t xml:space="preserve"> Honorary Officers of the Association and of the C</w:t>
      </w:r>
      <w:r w:rsidR="00667EE0" w:rsidRPr="00E12051">
        <w:rPr>
          <w:rFonts w:asciiTheme="minorHAnsi" w:hAnsiTheme="minorHAnsi" w:cstheme="minorHAnsi"/>
          <w:spacing w:val="6"/>
          <w:sz w:val="24"/>
          <w:szCs w:val="24"/>
        </w:rPr>
        <w:t>ommittee ex</w:t>
      </w:r>
      <w:r w:rsidRPr="00E12051">
        <w:rPr>
          <w:rFonts w:asciiTheme="minorHAnsi" w:hAnsiTheme="minorHAnsi" w:cstheme="minorHAnsi"/>
          <w:spacing w:val="6"/>
          <w:sz w:val="24"/>
          <w:szCs w:val="24"/>
        </w:rPr>
        <w:t>-officio in accordance with Clause 9(a).</w:t>
      </w:r>
    </w:p>
    <w:p w:rsidR="00EA2702" w:rsidRPr="00E12051" w:rsidRDefault="00EA2702" w:rsidP="00B23673">
      <w:pPr>
        <w:spacing w:before="100" w:beforeAutospacing="1" w:after="100" w:afterAutospacing="1" w:line="276" w:lineRule="auto"/>
        <w:ind w:left="288" w:hanging="288"/>
        <w:rPr>
          <w:rFonts w:asciiTheme="minorHAnsi" w:hAnsiTheme="minorHAnsi" w:cstheme="minorHAnsi"/>
          <w:spacing w:val="18"/>
          <w:sz w:val="24"/>
          <w:szCs w:val="24"/>
        </w:rPr>
      </w:pPr>
      <w:r w:rsidRPr="00E12051">
        <w:rPr>
          <w:rFonts w:asciiTheme="minorHAnsi" w:hAnsiTheme="minorHAnsi" w:cstheme="minorHAnsi"/>
          <w:spacing w:val="6"/>
          <w:sz w:val="24"/>
          <w:szCs w:val="24"/>
        </w:rPr>
        <w:t>(f) T</w:t>
      </w:r>
      <w:r w:rsidR="00667EE0" w:rsidRPr="00E12051">
        <w:rPr>
          <w:rFonts w:asciiTheme="minorHAnsi" w:hAnsiTheme="minorHAnsi" w:cstheme="minorHAnsi"/>
          <w:spacing w:val="6"/>
          <w:sz w:val="24"/>
          <w:szCs w:val="24"/>
        </w:rPr>
        <w:t>w</w:t>
      </w:r>
      <w:r w:rsidRPr="00E12051">
        <w:rPr>
          <w:rFonts w:asciiTheme="minorHAnsi" w:hAnsiTheme="minorHAnsi" w:cstheme="minorHAnsi"/>
          <w:spacing w:val="6"/>
          <w:sz w:val="24"/>
          <w:szCs w:val="24"/>
        </w:rPr>
        <w:t>o</w:t>
      </w:r>
      <w:r w:rsidR="00667EE0" w:rsidRPr="00E12051">
        <w:rPr>
          <w:rFonts w:asciiTheme="minorHAnsi" w:hAnsiTheme="minorHAnsi" w:cstheme="minorHAnsi"/>
          <w:spacing w:val="6"/>
          <w:sz w:val="24"/>
          <w:szCs w:val="24"/>
        </w:rPr>
        <w:t xml:space="preserve"> representatives</w:t>
      </w:r>
      <w:r w:rsidRPr="00E12051">
        <w:rPr>
          <w:rFonts w:asciiTheme="minorHAnsi" w:hAnsiTheme="minorHAnsi" w:cstheme="minorHAnsi"/>
          <w:spacing w:val="6"/>
          <w:sz w:val="24"/>
          <w:szCs w:val="24"/>
        </w:rPr>
        <w:t xml:space="preserve"> appointed</w:t>
      </w:r>
      <w:r w:rsidR="0026729B"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by the Trustees</w:t>
      </w:r>
      <w:r w:rsidR="0026729B"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if</w:t>
      </w:r>
      <w:r w:rsidR="007C1E79" w:rsidRPr="00E12051">
        <w:rPr>
          <w:rFonts w:asciiTheme="minorHAnsi" w:hAnsiTheme="minorHAnsi" w:cstheme="minorHAnsi"/>
          <w:spacing w:val="6"/>
          <w:sz w:val="24"/>
          <w:szCs w:val="24"/>
        </w:rPr>
        <w:t xml:space="preserve"> </w:t>
      </w:r>
      <w:proofErr w:type="gramStart"/>
      <w:r w:rsidRPr="00E12051">
        <w:rPr>
          <w:rFonts w:asciiTheme="minorHAnsi" w:hAnsiTheme="minorHAnsi" w:cstheme="minorHAnsi"/>
          <w:spacing w:val="6"/>
          <w:sz w:val="24"/>
          <w:szCs w:val="24"/>
        </w:rPr>
        <w:t>Trust</w:t>
      </w:r>
      <w:r w:rsidR="007C1E79" w:rsidRPr="00E12051">
        <w:rPr>
          <w:rFonts w:asciiTheme="minorHAnsi" w:hAnsiTheme="minorHAnsi" w:cstheme="minorHAnsi"/>
          <w:spacing w:val="6"/>
          <w:sz w:val="24"/>
          <w:szCs w:val="24"/>
        </w:rPr>
        <w:t xml:space="preserve">ees </w:t>
      </w:r>
      <w:r w:rsidRPr="00E12051">
        <w:rPr>
          <w:rFonts w:asciiTheme="minorHAnsi" w:hAnsiTheme="minorHAnsi" w:cstheme="minorHAnsi"/>
          <w:spacing w:val="6"/>
          <w:sz w:val="24"/>
          <w:szCs w:val="24"/>
        </w:rPr>
        <w:t xml:space="preserve"> shall</w:t>
      </w:r>
      <w:proofErr w:type="gramEnd"/>
      <w:r w:rsidRPr="00E12051">
        <w:rPr>
          <w:rFonts w:asciiTheme="minorHAnsi" w:hAnsiTheme="minorHAnsi" w:cstheme="minorHAnsi"/>
          <w:spacing w:val="6"/>
          <w:sz w:val="24"/>
          <w:szCs w:val="24"/>
        </w:rPr>
        <w:t xml:space="preserve"> have been appointed in accordanc</w:t>
      </w:r>
      <w:r w:rsidR="007C1E79" w:rsidRPr="00E12051">
        <w:rPr>
          <w:rFonts w:asciiTheme="minorHAnsi" w:hAnsiTheme="minorHAnsi" w:cstheme="minorHAnsi"/>
          <w:spacing w:val="6"/>
          <w:sz w:val="24"/>
          <w:szCs w:val="24"/>
        </w:rPr>
        <w:t>e</w:t>
      </w:r>
      <w:r w:rsidRPr="00E12051">
        <w:rPr>
          <w:rFonts w:asciiTheme="minorHAnsi" w:hAnsiTheme="minorHAnsi" w:cstheme="minorHAnsi"/>
          <w:spacing w:val="6"/>
          <w:sz w:val="24"/>
          <w:szCs w:val="24"/>
        </w:rPr>
        <w:t xml:space="preserve"> with Clause </w:t>
      </w:r>
      <w:r w:rsidR="007C1E79" w:rsidRPr="00E12051">
        <w:rPr>
          <w:rFonts w:asciiTheme="minorHAnsi" w:hAnsiTheme="minorHAnsi" w:cstheme="minorHAnsi"/>
          <w:spacing w:val="6"/>
          <w:sz w:val="24"/>
          <w:szCs w:val="24"/>
        </w:rPr>
        <w:t>15</w:t>
      </w:r>
      <w:r w:rsidRPr="00E12051">
        <w:rPr>
          <w:rFonts w:asciiTheme="minorHAnsi" w:hAnsiTheme="minorHAnsi" w:cstheme="minorHAnsi"/>
          <w:spacing w:val="18"/>
          <w:sz w:val="24"/>
          <w:szCs w:val="24"/>
        </w:rPr>
        <w:t>.</w:t>
      </w:r>
    </w:p>
    <w:p w:rsidR="00EA2702" w:rsidRPr="00E12051" w:rsidRDefault="00EA2702" w:rsidP="00B23673">
      <w:pPr>
        <w:tabs>
          <w:tab w:val="left" w:pos="8208"/>
        </w:tabs>
        <w:spacing w:before="100" w:beforeAutospacing="1" w:after="100" w:afterAutospacing="1" w:line="276" w:lineRule="auto"/>
        <w:ind w:left="288" w:hanging="288"/>
        <w:rPr>
          <w:rFonts w:asciiTheme="minorHAnsi" w:hAnsiTheme="minorHAnsi" w:cstheme="minorHAnsi"/>
          <w:spacing w:val="6"/>
          <w:sz w:val="24"/>
          <w:szCs w:val="24"/>
        </w:rPr>
      </w:pPr>
      <w:r w:rsidRPr="00E12051">
        <w:rPr>
          <w:rFonts w:asciiTheme="minorHAnsi" w:hAnsiTheme="minorHAnsi" w:cstheme="minorHAnsi"/>
          <w:spacing w:val="18"/>
          <w:sz w:val="24"/>
          <w:szCs w:val="24"/>
        </w:rPr>
        <w:t>(</w:t>
      </w:r>
      <w:r w:rsidR="0026729B" w:rsidRPr="00E12051">
        <w:rPr>
          <w:rFonts w:asciiTheme="minorHAnsi" w:hAnsiTheme="minorHAnsi" w:cstheme="minorHAnsi"/>
          <w:spacing w:val="18"/>
          <w:sz w:val="24"/>
          <w:szCs w:val="24"/>
        </w:rPr>
        <w:t>g</w:t>
      </w:r>
      <w:r w:rsidRPr="00E12051">
        <w:rPr>
          <w:rFonts w:asciiTheme="minorHAnsi" w:hAnsiTheme="minorHAnsi" w:cstheme="minorHAnsi"/>
          <w:spacing w:val="18"/>
          <w:sz w:val="24"/>
          <w:szCs w:val="24"/>
        </w:rPr>
        <w:t xml:space="preserve">) </w:t>
      </w:r>
      <w:r w:rsidRPr="00E12051">
        <w:rPr>
          <w:rFonts w:asciiTheme="minorHAnsi" w:hAnsiTheme="minorHAnsi" w:cstheme="minorHAnsi"/>
          <w:spacing w:val="6"/>
          <w:sz w:val="24"/>
          <w:szCs w:val="24"/>
        </w:rPr>
        <w:t>Such persons employed by or seconded to the As</w:t>
      </w:r>
      <w:r w:rsidR="007C1E79" w:rsidRPr="00E12051">
        <w:rPr>
          <w:rFonts w:asciiTheme="minorHAnsi" w:hAnsiTheme="minorHAnsi" w:cstheme="minorHAnsi"/>
          <w:spacing w:val="6"/>
          <w:sz w:val="24"/>
          <w:szCs w:val="24"/>
        </w:rPr>
        <w:t>sociation</w:t>
      </w:r>
      <w:r w:rsidRPr="00E12051">
        <w:rPr>
          <w:rFonts w:asciiTheme="minorHAnsi" w:hAnsiTheme="minorHAnsi" w:cstheme="minorHAnsi"/>
          <w:spacing w:val="6"/>
          <w:sz w:val="24"/>
          <w:szCs w:val="24"/>
        </w:rPr>
        <w:t xml:space="preserve"> </w:t>
      </w:r>
      <w:r w:rsidR="007C1E79" w:rsidRPr="00E12051">
        <w:rPr>
          <w:rFonts w:asciiTheme="minorHAnsi" w:hAnsiTheme="minorHAnsi" w:cstheme="minorHAnsi"/>
          <w:spacing w:val="6"/>
          <w:sz w:val="24"/>
          <w:szCs w:val="24"/>
        </w:rPr>
        <w:t>as</w:t>
      </w:r>
      <w:r w:rsidRPr="00E12051">
        <w:rPr>
          <w:rFonts w:asciiTheme="minorHAnsi" w:hAnsiTheme="minorHAnsi" w:cstheme="minorHAnsi"/>
          <w:spacing w:val="6"/>
          <w:sz w:val="24"/>
          <w:szCs w:val="24"/>
        </w:rPr>
        <w:t xml:space="preserve"> the </w:t>
      </w:r>
      <w:r w:rsidR="007C1E79" w:rsidRPr="00E12051">
        <w:rPr>
          <w:rFonts w:asciiTheme="minorHAnsi" w:hAnsiTheme="minorHAnsi" w:cstheme="minorHAnsi"/>
          <w:spacing w:val="6"/>
          <w:sz w:val="24"/>
          <w:szCs w:val="24"/>
        </w:rPr>
        <w:t xml:space="preserve">Committee </w:t>
      </w:r>
      <w:r w:rsidRPr="00E12051">
        <w:rPr>
          <w:rFonts w:asciiTheme="minorHAnsi" w:hAnsiTheme="minorHAnsi" w:cstheme="minorHAnsi"/>
          <w:spacing w:val="6"/>
          <w:sz w:val="24"/>
          <w:szCs w:val="24"/>
        </w:rPr>
        <w:t>may from time to time determine in accordance with Clause 9(b).</w:t>
      </w:r>
    </w:p>
    <w:p w:rsidR="003942B6" w:rsidRPr="00E12051" w:rsidRDefault="00EA2702" w:rsidP="0069090D">
      <w:pPr>
        <w:tabs>
          <w:tab w:val="left" w:pos="2736"/>
        </w:tabs>
        <w:spacing w:before="100" w:beforeAutospacing="1" w:after="100" w:afterAutospacing="1" w:line="276" w:lineRule="auto"/>
        <w:rPr>
          <w:rFonts w:asciiTheme="minorHAnsi" w:hAnsiTheme="minorHAnsi" w:cstheme="minorHAnsi"/>
          <w:spacing w:val="6"/>
          <w:sz w:val="24"/>
          <w:szCs w:val="24"/>
        </w:rPr>
      </w:pPr>
      <w:r w:rsidRPr="00E12051">
        <w:rPr>
          <w:rFonts w:asciiTheme="minorHAnsi" w:hAnsiTheme="minorHAnsi" w:cstheme="minorHAnsi"/>
          <w:spacing w:val="6"/>
          <w:sz w:val="24"/>
          <w:szCs w:val="24"/>
        </w:rPr>
        <w:t xml:space="preserve">In addition the </w:t>
      </w:r>
      <w:r w:rsidR="007C1E79" w:rsidRPr="00E12051">
        <w:rPr>
          <w:rFonts w:asciiTheme="minorHAnsi" w:hAnsiTheme="minorHAnsi" w:cstheme="minorHAnsi"/>
          <w:spacing w:val="6"/>
          <w:sz w:val="24"/>
          <w:szCs w:val="24"/>
        </w:rPr>
        <w:t xml:space="preserve">Committee </w:t>
      </w:r>
      <w:r w:rsidRPr="00E12051">
        <w:rPr>
          <w:rFonts w:asciiTheme="minorHAnsi" w:hAnsiTheme="minorHAnsi" w:cstheme="minorHAnsi"/>
          <w:spacing w:val="6"/>
          <w:sz w:val="24"/>
          <w:szCs w:val="24"/>
        </w:rPr>
        <w:t xml:space="preserve">may co-opt further members who shall be members of the Association provided that the number of co-opted members shall not </w:t>
      </w:r>
      <w:r w:rsidR="007C1E79" w:rsidRPr="00E12051">
        <w:rPr>
          <w:rFonts w:asciiTheme="minorHAnsi" w:hAnsiTheme="minorHAnsi" w:cstheme="minorHAnsi"/>
          <w:spacing w:val="6"/>
          <w:sz w:val="24"/>
          <w:szCs w:val="24"/>
        </w:rPr>
        <w:t>excee</w:t>
      </w:r>
      <w:r w:rsidR="005D5AD7" w:rsidRPr="00E12051">
        <w:rPr>
          <w:rFonts w:asciiTheme="minorHAnsi" w:hAnsiTheme="minorHAnsi" w:cstheme="minorHAnsi"/>
          <w:spacing w:val="6"/>
          <w:sz w:val="24"/>
          <w:szCs w:val="24"/>
        </w:rPr>
        <w:t>d</w:t>
      </w:r>
      <w:r w:rsidRPr="00E12051">
        <w:rPr>
          <w:rFonts w:asciiTheme="minorHAnsi" w:hAnsiTheme="minorHAnsi" w:cstheme="minorHAnsi"/>
          <w:spacing w:val="6"/>
          <w:sz w:val="24"/>
          <w:szCs w:val="24"/>
        </w:rPr>
        <w:t xml:space="preserve"> one-third</w:t>
      </w:r>
      <w:r w:rsidR="0066217F"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of the total number of m</w:t>
      </w:r>
      <w:r w:rsidR="007C1E79" w:rsidRPr="00E12051">
        <w:rPr>
          <w:rFonts w:asciiTheme="minorHAnsi" w:hAnsiTheme="minorHAnsi" w:cstheme="minorHAnsi"/>
          <w:spacing w:val="6"/>
          <w:sz w:val="24"/>
          <w:szCs w:val="24"/>
        </w:rPr>
        <w:t>e</w:t>
      </w:r>
      <w:r w:rsidRPr="00E12051">
        <w:rPr>
          <w:rFonts w:asciiTheme="minorHAnsi" w:hAnsiTheme="minorHAnsi" w:cstheme="minorHAnsi"/>
          <w:spacing w:val="6"/>
          <w:sz w:val="24"/>
          <w:szCs w:val="24"/>
        </w:rPr>
        <w:t>mb</w:t>
      </w:r>
      <w:r w:rsidR="007C1E79" w:rsidRPr="00E12051">
        <w:rPr>
          <w:rFonts w:asciiTheme="minorHAnsi" w:hAnsiTheme="minorHAnsi" w:cstheme="minorHAnsi"/>
          <w:spacing w:val="6"/>
          <w:sz w:val="24"/>
          <w:szCs w:val="24"/>
        </w:rPr>
        <w:t>ers</w:t>
      </w:r>
      <w:r w:rsidRPr="00E12051">
        <w:rPr>
          <w:rFonts w:asciiTheme="minorHAnsi" w:hAnsiTheme="minorHAnsi" w:cstheme="minorHAnsi"/>
          <w:spacing w:val="6"/>
          <w:sz w:val="24"/>
          <w:szCs w:val="24"/>
        </w:rPr>
        <w:t xml:space="preserve"> of the </w:t>
      </w:r>
      <w:r w:rsidR="007C1E79" w:rsidRPr="00E12051">
        <w:rPr>
          <w:rFonts w:asciiTheme="minorHAnsi" w:hAnsiTheme="minorHAnsi" w:cstheme="minorHAnsi"/>
          <w:spacing w:val="6"/>
          <w:sz w:val="24"/>
          <w:szCs w:val="24"/>
        </w:rPr>
        <w:t>Committee as</w:t>
      </w:r>
      <w:r w:rsidRPr="00E12051">
        <w:rPr>
          <w:rFonts w:asciiTheme="minorHAnsi" w:hAnsiTheme="minorHAnsi" w:cstheme="minorHAnsi"/>
          <w:spacing w:val="6"/>
          <w:sz w:val="24"/>
          <w:szCs w:val="24"/>
        </w:rPr>
        <w:t xml:space="preserve"> d</w:t>
      </w:r>
      <w:r w:rsidR="007C1E79" w:rsidRPr="00E12051">
        <w:rPr>
          <w:rFonts w:asciiTheme="minorHAnsi" w:hAnsiTheme="minorHAnsi" w:cstheme="minorHAnsi"/>
          <w:spacing w:val="6"/>
          <w:sz w:val="24"/>
          <w:szCs w:val="24"/>
        </w:rPr>
        <w:t>e</w:t>
      </w:r>
      <w:r w:rsidRPr="00E12051">
        <w:rPr>
          <w:rFonts w:asciiTheme="minorHAnsi" w:hAnsiTheme="minorHAnsi" w:cstheme="minorHAnsi"/>
          <w:spacing w:val="6"/>
          <w:sz w:val="24"/>
          <w:szCs w:val="24"/>
        </w:rPr>
        <w:t>fin</w:t>
      </w:r>
      <w:r w:rsidR="007C1E79" w:rsidRPr="00E12051">
        <w:rPr>
          <w:rFonts w:asciiTheme="minorHAnsi" w:hAnsiTheme="minorHAnsi" w:cstheme="minorHAnsi"/>
          <w:spacing w:val="6"/>
          <w:sz w:val="24"/>
          <w:szCs w:val="24"/>
        </w:rPr>
        <w:t>e</w:t>
      </w:r>
      <w:r w:rsidRPr="00E12051">
        <w:rPr>
          <w:rFonts w:asciiTheme="minorHAnsi" w:hAnsiTheme="minorHAnsi" w:cstheme="minorHAnsi"/>
          <w:spacing w:val="6"/>
          <w:sz w:val="24"/>
          <w:szCs w:val="24"/>
        </w:rPr>
        <w:t>d above. All members of the</w:t>
      </w:r>
      <w:r w:rsidR="007C1E79" w:rsidRPr="00E12051">
        <w:rPr>
          <w:rFonts w:asciiTheme="minorHAnsi" w:hAnsiTheme="minorHAnsi" w:cstheme="minorHAnsi"/>
          <w:spacing w:val="6"/>
          <w:sz w:val="24"/>
          <w:szCs w:val="24"/>
        </w:rPr>
        <w:t xml:space="preserve"> Committee </w:t>
      </w:r>
      <w:r w:rsidRPr="00E12051">
        <w:rPr>
          <w:rFonts w:asciiTheme="minorHAnsi" w:hAnsiTheme="minorHAnsi" w:cstheme="minorHAnsi"/>
          <w:spacing w:val="6"/>
          <w:sz w:val="24"/>
          <w:szCs w:val="24"/>
        </w:rPr>
        <w:t>shall retire annually but shall be eligible to be appointed or co-opted again. The</w:t>
      </w:r>
      <w:r w:rsidR="007C1E79" w:rsidRPr="00E12051">
        <w:rPr>
          <w:rFonts w:asciiTheme="minorHAnsi" w:hAnsiTheme="minorHAnsi" w:cstheme="minorHAnsi"/>
          <w:spacing w:val="6"/>
          <w:sz w:val="24"/>
          <w:szCs w:val="24"/>
        </w:rPr>
        <w:t xml:space="preserve"> Committee </w:t>
      </w:r>
      <w:r w:rsidRPr="00E12051">
        <w:rPr>
          <w:rFonts w:asciiTheme="minorHAnsi" w:hAnsiTheme="minorHAnsi" w:cstheme="minorHAnsi"/>
          <w:spacing w:val="12"/>
          <w:sz w:val="24"/>
          <w:szCs w:val="24"/>
        </w:rPr>
        <w:t>shall have power to</w:t>
      </w:r>
      <w:r w:rsidRPr="00E12051">
        <w:rPr>
          <w:rFonts w:asciiTheme="minorHAnsi" w:hAnsiTheme="minorHAnsi" w:cstheme="minorHAnsi"/>
          <w:i/>
          <w:spacing w:val="12"/>
          <w:sz w:val="24"/>
          <w:szCs w:val="24"/>
        </w:rPr>
        <w:t xml:space="preserve"> </w:t>
      </w:r>
      <w:r w:rsidRPr="00E12051">
        <w:rPr>
          <w:rFonts w:asciiTheme="minorHAnsi" w:hAnsiTheme="minorHAnsi" w:cstheme="minorHAnsi"/>
          <w:spacing w:val="6"/>
          <w:sz w:val="24"/>
          <w:szCs w:val="24"/>
        </w:rPr>
        <w:t>appoint suc</w:t>
      </w:r>
      <w:r w:rsidR="007C1E79" w:rsidRPr="00E12051">
        <w:rPr>
          <w:rFonts w:asciiTheme="minorHAnsi" w:hAnsiTheme="minorHAnsi" w:cstheme="minorHAnsi"/>
          <w:spacing w:val="6"/>
          <w:sz w:val="24"/>
          <w:szCs w:val="24"/>
        </w:rPr>
        <w:t>h</w:t>
      </w:r>
      <w:r w:rsidRPr="00E12051">
        <w:rPr>
          <w:rFonts w:asciiTheme="minorHAnsi" w:hAnsiTheme="minorHAnsi" w:cstheme="minorHAnsi"/>
          <w:spacing w:val="6"/>
          <w:sz w:val="24"/>
          <w:szCs w:val="24"/>
        </w:rPr>
        <w:t xml:space="preserve"> </w:t>
      </w:r>
      <w:r w:rsidR="0026729B" w:rsidRPr="00E12051">
        <w:rPr>
          <w:rFonts w:asciiTheme="minorHAnsi" w:hAnsiTheme="minorHAnsi" w:cstheme="minorHAnsi"/>
          <w:spacing w:val="6"/>
          <w:sz w:val="24"/>
          <w:szCs w:val="24"/>
        </w:rPr>
        <w:t xml:space="preserve">sub </w:t>
      </w:r>
      <w:r w:rsidRPr="00E12051">
        <w:rPr>
          <w:rFonts w:asciiTheme="minorHAnsi" w:hAnsiTheme="minorHAnsi" w:cstheme="minorHAnsi"/>
          <w:spacing w:val="6"/>
          <w:sz w:val="24"/>
          <w:szCs w:val="24"/>
        </w:rPr>
        <w:t>com</w:t>
      </w:r>
      <w:r w:rsidR="007C1E79" w:rsidRPr="00E12051">
        <w:rPr>
          <w:rFonts w:asciiTheme="minorHAnsi" w:hAnsiTheme="minorHAnsi" w:cstheme="minorHAnsi"/>
          <w:spacing w:val="6"/>
          <w:sz w:val="24"/>
          <w:szCs w:val="24"/>
        </w:rPr>
        <w:t>m</w:t>
      </w:r>
      <w:r w:rsidRPr="00E12051">
        <w:rPr>
          <w:rFonts w:asciiTheme="minorHAnsi" w:hAnsiTheme="minorHAnsi" w:cstheme="minorHAnsi"/>
          <w:spacing w:val="6"/>
          <w:sz w:val="24"/>
          <w:szCs w:val="24"/>
        </w:rPr>
        <w:t>itt</w:t>
      </w:r>
      <w:r w:rsidR="007C1E79" w:rsidRPr="00E12051">
        <w:rPr>
          <w:rFonts w:asciiTheme="minorHAnsi" w:hAnsiTheme="minorHAnsi" w:cstheme="minorHAnsi"/>
          <w:spacing w:val="6"/>
          <w:sz w:val="24"/>
          <w:szCs w:val="24"/>
        </w:rPr>
        <w:t>ee</w:t>
      </w:r>
      <w:r w:rsidRPr="00E12051">
        <w:rPr>
          <w:rFonts w:asciiTheme="minorHAnsi" w:hAnsiTheme="minorHAnsi" w:cstheme="minorHAnsi"/>
          <w:spacing w:val="6"/>
          <w:sz w:val="24"/>
          <w:szCs w:val="24"/>
        </w:rPr>
        <w:t>s as it may from time to time decide and may determine their powers and terms of reference.</w:t>
      </w:r>
    </w:p>
    <w:p w:rsidR="00EA2702" w:rsidRPr="00E12051" w:rsidRDefault="003942B6" w:rsidP="003942B6">
      <w:pPr>
        <w:tabs>
          <w:tab w:val="left" w:pos="2736"/>
        </w:tabs>
        <w:spacing w:before="100" w:beforeAutospacing="1" w:after="100" w:afterAutospacing="1" w:line="276" w:lineRule="auto"/>
        <w:ind w:firstLine="288"/>
        <w:rPr>
          <w:rFonts w:asciiTheme="minorHAnsi" w:hAnsiTheme="minorHAnsi" w:cstheme="minorHAnsi"/>
          <w:spacing w:val="6"/>
          <w:sz w:val="24"/>
          <w:szCs w:val="24"/>
        </w:rPr>
      </w:pPr>
      <w:r w:rsidRPr="00E12051">
        <w:rPr>
          <w:rFonts w:asciiTheme="minorHAnsi" w:hAnsiTheme="minorHAnsi" w:cstheme="minorHAnsi"/>
          <w:spacing w:val="6"/>
          <w:sz w:val="24"/>
          <w:szCs w:val="24"/>
        </w:rPr>
        <w:t xml:space="preserve">                                                                                                                                                                                                          </w:t>
      </w:r>
    </w:p>
    <w:p w:rsidR="00EA2702" w:rsidRPr="00E12051" w:rsidRDefault="003942B6" w:rsidP="005C5484">
      <w:pPr>
        <w:spacing w:before="100" w:beforeAutospacing="1" w:after="100" w:afterAutospacing="1" w:line="276" w:lineRule="auto"/>
        <w:rPr>
          <w:rFonts w:asciiTheme="minorHAnsi" w:hAnsiTheme="minorHAnsi" w:cstheme="minorHAnsi"/>
          <w:spacing w:val="6"/>
          <w:sz w:val="24"/>
          <w:szCs w:val="24"/>
        </w:rPr>
      </w:pPr>
      <w:r w:rsidRPr="00E12051">
        <w:rPr>
          <w:rFonts w:asciiTheme="minorHAnsi" w:hAnsiTheme="minorHAnsi" w:cstheme="minorHAnsi"/>
          <w:spacing w:val="6"/>
          <w:sz w:val="24"/>
          <w:szCs w:val="24"/>
          <w:u w:val="single"/>
        </w:rPr>
        <w:t xml:space="preserve">9.  OFFICERS                                                                                                                                                           </w:t>
      </w:r>
      <w:r w:rsidR="00EA2702" w:rsidRPr="00E12051">
        <w:rPr>
          <w:rFonts w:asciiTheme="minorHAnsi" w:hAnsiTheme="minorHAnsi" w:cstheme="minorHAnsi"/>
          <w:spacing w:val="6"/>
          <w:sz w:val="24"/>
          <w:szCs w:val="24"/>
        </w:rPr>
        <w:t>(a) Honorary Officers. The Annual General Meeting shall elect a</w:t>
      </w:r>
      <w:r w:rsidR="00936527" w:rsidRPr="00E12051">
        <w:rPr>
          <w:rFonts w:asciiTheme="minorHAnsi" w:hAnsiTheme="minorHAnsi" w:cstheme="minorHAnsi"/>
          <w:spacing w:val="6"/>
          <w:sz w:val="24"/>
          <w:szCs w:val="24"/>
        </w:rPr>
        <w:t>n</w:t>
      </w:r>
      <w:r w:rsidR="00EA2702" w:rsidRPr="00E12051">
        <w:rPr>
          <w:rFonts w:asciiTheme="minorHAnsi" w:hAnsiTheme="minorHAnsi" w:cstheme="minorHAnsi"/>
          <w:spacing w:val="6"/>
          <w:sz w:val="24"/>
          <w:szCs w:val="24"/>
        </w:rPr>
        <w:t xml:space="preserve"> </w:t>
      </w:r>
      <w:r w:rsidR="005D5AD7" w:rsidRPr="00E12051">
        <w:rPr>
          <w:rFonts w:asciiTheme="minorHAnsi" w:hAnsiTheme="minorHAnsi" w:cstheme="minorHAnsi"/>
          <w:spacing w:val="6"/>
          <w:sz w:val="24"/>
          <w:szCs w:val="24"/>
        </w:rPr>
        <w:t xml:space="preserve">Honorary Secretary, Treasurer and such other officers </w:t>
      </w:r>
      <w:r w:rsidR="00F010D3" w:rsidRPr="00E12051">
        <w:rPr>
          <w:rFonts w:asciiTheme="minorHAnsi" w:hAnsiTheme="minorHAnsi" w:cstheme="minorHAnsi"/>
          <w:spacing w:val="6"/>
          <w:sz w:val="24"/>
          <w:szCs w:val="24"/>
        </w:rPr>
        <w:t xml:space="preserve">of </w:t>
      </w:r>
      <w:r w:rsidR="00EA2702" w:rsidRPr="00E12051">
        <w:rPr>
          <w:rFonts w:asciiTheme="minorHAnsi" w:hAnsiTheme="minorHAnsi" w:cstheme="minorHAnsi"/>
          <w:spacing w:val="6"/>
          <w:sz w:val="24"/>
          <w:szCs w:val="24"/>
        </w:rPr>
        <w:t>the Association</w:t>
      </w:r>
      <w:r w:rsidR="005D5AD7" w:rsidRPr="00E12051">
        <w:rPr>
          <w:rFonts w:asciiTheme="minorHAnsi" w:hAnsiTheme="minorHAnsi" w:cstheme="minorHAnsi"/>
          <w:spacing w:val="6"/>
          <w:sz w:val="24"/>
          <w:szCs w:val="24"/>
        </w:rPr>
        <w:t xml:space="preserve"> as it may from time to time</w:t>
      </w:r>
      <w:r w:rsidR="00EA2702" w:rsidRPr="00E12051">
        <w:rPr>
          <w:rFonts w:asciiTheme="minorHAnsi" w:hAnsiTheme="minorHAnsi" w:cstheme="minorHAnsi"/>
          <w:spacing w:val="6"/>
          <w:sz w:val="24"/>
          <w:szCs w:val="24"/>
        </w:rPr>
        <w:t xml:space="preserve"> det</w:t>
      </w:r>
      <w:r w:rsidR="005D5AD7" w:rsidRPr="00E12051">
        <w:rPr>
          <w:rFonts w:asciiTheme="minorHAnsi" w:hAnsiTheme="minorHAnsi" w:cstheme="minorHAnsi"/>
          <w:spacing w:val="6"/>
          <w:sz w:val="24"/>
          <w:szCs w:val="24"/>
        </w:rPr>
        <w:t>er</w:t>
      </w:r>
      <w:r w:rsidR="00EA2702" w:rsidRPr="00E12051">
        <w:rPr>
          <w:rFonts w:asciiTheme="minorHAnsi" w:hAnsiTheme="minorHAnsi" w:cstheme="minorHAnsi"/>
          <w:spacing w:val="6"/>
          <w:sz w:val="24"/>
          <w:szCs w:val="24"/>
        </w:rPr>
        <w:t>min</w:t>
      </w:r>
      <w:r w:rsidR="005D5AD7" w:rsidRPr="00E12051">
        <w:rPr>
          <w:rFonts w:asciiTheme="minorHAnsi" w:hAnsiTheme="minorHAnsi" w:cstheme="minorHAnsi"/>
          <w:spacing w:val="6"/>
          <w:sz w:val="24"/>
          <w:szCs w:val="24"/>
        </w:rPr>
        <w:t>e</w:t>
      </w:r>
      <w:r w:rsidR="00EA2702" w:rsidRPr="00E12051">
        <w:rPr>
          <w:rFonts w:asciiTheme="minorHAnsi" w:hAnsiTheme="minorHAnsi" w:cstheme="minorHAnsi"/>
          <w:spacing w:val="6"/>
          <w:sz w:val="24"/>
          <w:szCs w:val="24"/>
        </w:rPr>
        <w:t>.</w:t>
      </w:r>
      <w:r w:rsidR="005D5AD7" w:rsidRPr="00E12051">
        <w:rPr>
          <w:rFonts w:asciiTheme="minorHAnsi" w:hAnsiTheme="minorHAnsi" w:cstheme="minorHAnsi"/>
          <w:spacing w:val="6"/>
          <w:sz w:val="24"/>
          <w:szCs w:val="24"/>
        </w:rPr>
        <w:t xml:space="preserve"> </w:t>
      </w:r>
      <w:r w:rsidR="00F010D3" w:rsidRPr="00E12051">
        <w:rPr>
          <w:rFonts w:asciiTheme="minorHAnsi" w:hAnsiTheme="minorHAnsi" w:cstheme="minorHAnsi"/>
          <w:spacing w:val="6"/>
          <w:sz w:val="24"/>
          <w:szCs w:val="24"/>
        </w:rPr>
        <w:t>The Committee shall elect its Chairman and such other officers as it may from time to time determine.</w:t>
      </w:r>
    </w:p>
    <w:p w:rsidR="005D5AD7" w:rsidRPr="00E12051" w:rsidRDefault="00EA2702" w:rsidP="0069090D">
      <w:pPr>
        <w:spacing w:before="100" w:beforeAutospacing="1" w:after="100" w:afterAutospacing="1" w:line="160" w:lineRule="atLeast"/>
        <w:ind w:right="288"/>
        <w:jc w:val="both"/>
        <w:rPr>
          <w:rFonts w:asciiTheme="minorHAnsi" w:hAnsiTheme="minorHAnsi" w:cstheme="minorHAnsi"/>
          <w:spacing w:val="6"/>
          <w:sz w:val="24"/>
          <w:szCs w:val="24"/>
        </w:rPr>
      </w:pPr>
      <w:r w:rsidRPr="00E12051">
        <w:rPr>
          <w:rFonts w:asciiTheme="minorHAnsi" w:hAnsiTheme="minorHAnsi" w:cstheme="minorHAnsi"/>
          <w:spacing w:val="6"/>
          <w:sz w:val="24"/>
          <w:szCs w:val="24"/>
        </w:rPr>
        <w:t xml:space="preserve">(b) </w:t>
      </w:r>
      <w:r w:rsidR="005D5AD7" w:rsidRPr="00E12051">
        <w:rPr>
          <w:rFonts w:asciiTheme="minorHAnsi" w:hAnsiTheme="minorHAnsi" w:cstheme="minorHAnsi"/>
          <w:spacing w:val="6"/>
          <w:sz w:val="24"/>
          <w:szCs w:val="24"/>
        </w:rPr>
        <w:t>P</w:t>
      </w:r>
      <w:r w:rsidRPr="00E12051">
        <w:rPr>
          <w:rFonts w:asciiTheme="minorHAnsi" w:hAnsiTheme="minorHAnsi" w:cstheme="minorHAnsi"/>
          <w:spacing w:val="6"/>
          <w:sz w:val="24"/>
          <w:szCs w:val="24"/>
        </w:rPr>
        <w:t>aid Officers. T</w:t>
      </w:r>
      <w:r w:rsidR="005D5AD7" w:rsidRPr="00E12051">
        <w:rPr>
          <w:rFonts w:asciiTheme="minorHAnsi" w:hAnsiTheme="minorHAnsi" w:cstheme="minorHAnsi"/>
          <w:spacing w:val="6"/>
          <w:sz w:val="24"/>
          <w:szCs w:val="24"/>
        </w:rPr>
        <w:t>h</w:t>
      </w:r>
      <w:r w:rsidRPr="00E12051">
        <w:rPr>
          <w:rFonts w:asciiTheme="minorHAnsi" w:hAnsiTheme="minorHAnsi" w:cstheme="minorHAnsi"/>
          <w:spacing w:val="6"/>
          <w:sz w:val="24"/>
          <w:szCs w:val="24"/>
        </w:rPr>
        <w:t xml:space="preserve">e </w:t>
      </w:r>
      <w:proofErr w:type="gramStart"/>
      <w:r w:rsidRPr="00E12051">
        <w:rPr>
          <w:rFonts w:asciiTheme="minorHAnsi" w:hAnsiTheme="minorHAnsi" w:cstheme="minorHAnsi"/>
          <w:spacing w:val="6"/>
          <w:sz w:val="24"/>
          <w:szCs w:val="24"/>
        </w:rPr>
        <w:t>Co</w:t>
      </w:r>
      <w:r w:rsidR="005D5AD7" w:rsidRPr="00E12051">
        <w:rPr>
          <w:rFonts w:asciiTheme="minorHAnsi" w:hAnsiTheme="minorHAnsi" w:cstheme="minorHAnsi"/>
          <w:spacing w:val="6"/>
          <w:sz w:val="24"/>
          <w:szCs w:val="24"/>
        </w:rPr>
        <w:t xml:space="preserve">mmittee </w:t>
      </w:r>
      <w:r w:rsidRPr="00E12051">
        <w:rPr>
          <w:rFonts w:asciiTheme="minorHAnsi" w:hAnsiTheme="minorHAnsi" w:cstheme="minorHAnsi"/>
          <w:spacing w:val="6"/>
          <w:sz w:val="24"/>
          <w:szCs w:val="24"/>
        </w:rPr>
        <w:t xml:space="preserve"> shall</w:t>
      </w:r>
      <w:proofErr w:type="gramEnd"/>
      <w:r w:rsidRPr="00E12051">
        <w:rPr>
          <w:rFonts w:asciiTheme="minorHAnsi" w:hAnsiTheme="minorHAnsi" w:cstheme="minorHAnsi"/>
          <w:spacing w:val="6"/>
          <w:sz w:val="24"/>
          <w:szCs w:val="24"/>
        </w:rPr>
        <w:t xml:space="preserve"> have</w:t>
      </w:r>
      <w:r w:rsidR="00F010D3"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 xml:space="preserve">power to appoint and dismiss such </w:t>
      </w:r>
      <w:r w:rsidR="005D5AD7" w:rsidRPr="00E12051">
        <w:rPr>
          <w:rFonts w:asciiTheme="minorHAnsi" w:hAnsiTheme="minorHAnsi" w:cstheme="minorHAnsi"/>
          <w:spacing w:val="6"/>
          <w:sz w:val="24"/>
          <w:szCs w:val="24"/>
        </w:rPr>
        <w:t>e</w:t>
      </w:r>
      <w:r w:rsidRPr="00E12051">
        <w:rPr>
          <w:rFonts w:asciiTheme="minorHAnsi" w:hAnsiTheme="minorHAnsi" w:cstheme="minorHAnsi"/>
          <w:spacing w:val="30"/>
          <w:sz w:val="24"/>
          <w:szCs w:val="24"/>
        </w:rPr>
        <w:t>mploy</w:t>
      </w:r>
      <w:r w:rsidR="005D5AD7" w:rsidRPr="00E12051">
        <w:rPr>
          <w:rFonts w:asciiTheme="minorHAnsi" w:hAnsiTheme="minorHAnsi" w:cstheme="minorHAnsi"/>
          <w:spacing w:val="30"/>
          <w:sz w:val="24"/>
          <w:szCs w:val="24"/>
        </w:rPr>
        <w:t>ees</w:t>
      </w:r>
      <w:r w:rsidRPr="00E12051">
        <w:rPr>
          <w:rFonts w:asciiTheme="minorHAnsi" w:hAnsiTheme="minorHAnsi" w:cstheme="minorHAnsi"/>
          <w:spacing w:val="30"/>
          <w:sz w:val="24"/>
          <w:szCs w:val="24"/>
        </w:rPr>
        <w:t xml:space="preserve"> </w:t>
      </w:r>
      <w:r w:rsidRPr="00E12051">
        <w:rPr>
          <w:rFonts w:asciiTheme="minorHAnsi" w:hAnsiTheme="minorHAnsi" w:cstheme="minorHAnsi"/>
          <w:spacing w:val="6"/>
          <w:sz w:val="24"/>
          <w:szCs w:val="24"/>
        </w:rPr>
        <w:t>of the Association</w:t>
      </w:r>
      <w:r w:rsidR="00BE7E63"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as</w:t>
      </w:r>
      <w:r w:rsidR="00BE7E63" w:rsidRPr="00E12051">
        <w:rPr>
          <w:rFonts w:asciiTheme="minorHAnsi" w:hAnsiTheme="minorHAnsi" w:cstheme="minorHAnsi"/>
          <w:spacing w:val="6"/>
          <w:sz w:val="24"/>
          <w:szCs w:val="24"/>
        </w:rPr>
        <w:t xml:space="preserve"> </w:t>
      </w:r>
      <w:r w:rsidRPr="00E12051">
        <w:rPr>
          <w:rFonts w:asciiTheme="minorHAnsi" w:hAnsiTheme="minorHAnsi" w:cstheme="minorHAnsi"/>
          <w:spacing w:val="6"/>
          <w:sz w:val="24"/>
          <w:szCs w:val="24"/>
        </w:rPr>
        <w:t>it ma</w:t>
      </w:r>
      <w:r w:rsidR="00BE7E63" w:rsidRPr="00E12051">
        <w:rPr>
          <w:rFonts w:asciiTheme="minorHAnsi" w:hAnsiTheme="minorHAnsi" w:cstheme="minorHAnsi"/>
          <w:spacing w:val="6"/>
          <w:sz w:val="24"/>
          <w:szCs w:val="24"/>
        </w:rPr>
        <w:t>y</w:t>
      </w:r>
      <w:r w:rsidRPr="00E12051">
        <w:rPr>
          <w:rFonts w:asciiTheme="minorHAnsi" w:hAnsiTheme="minorHAnsi" w:cstheme="minorHAnsi"/>
          <w:spacing w:val="6"/>
          <w:sz w:val="24"/>
          <w:szCs w:val="24"/>
        </w:rPr>
        <w:t xml:space="preserve"> </w:t>
      </w:r>
      <w:r w:rsidR="00BE7E63" w:rsidRPr="00E12051">
        <w:rPr>
          <w:rFonts w:asciiTheme="minorHAnsi" w:hAnsiTheme="minorHAnsi" w:cstheme="minorHAnsi"/>
          <w:spacing w:val="6"/>
          <w:sz w:val="24"/>
          <w:szCs w:val="24"/>
        </w:rPr>
        <w:t xml:space="preserve">from time to time </w:t>
      </w:r>
      <w:r w:rsidRPr="00E12051">
        <w:rPr>
          <w:rFonts w:asciiTheme="minorHAnsi" w:hAnsiTheme="minorHAnsi" w:cstheme="minorHAnsi"/>
          <w:spacing w:val="6"/>
          <w:sz w:val="24"/>
          <w:szCs w:val="24"/>
        </w:rPr>
        <w:t>determi</w:t>
      </w:r>
      <w:r w:rsidR="005D5AD7" w:rsidRPr="00E12051">
        <w:rPr>
          <w:rFonts w:asciiTheme="minorHAnsi" w:hAnsiTheme="minorHAnsi" w:cstheme="minorHAnsi"/>
          <w:spacing w:val="6"/>
          <w:sz w:val="24"/>
          <w:szCs w:val="24"/>
        </w:rPr>
        <w:t>ne.</w:t>
      </w:r>
    </w:p>
    <w:p w:rsidR="00120E8D" w:rsidRPr="00E12051" w:rsidRDefault="005D5AD7" w:rsidP="0069090D">
      <w:pPr>
        <w:spacing w:before="100" w:beforeAutospacing="1" w:after="100" w:afterAutospacing="1" w:line="276" w:lineRule="auto"/>
        <w:ind w:right="288"/>
        <w:rPr>
          <w:rFonts w:asciiTheme="minorHAnsi" w:hAnsiTheme="minorHAnsi" w:cstheme="minorHAnsi"/>
          <w:spacing w:val="6"/>
          <w:sz w:val="24"/>
          <w:szCs w:val="24"/>
        </w:rPr>
      </w:pPr>
      <w:r w:rsidRPr="00E12051">
        <w:rPr>
          <w:rFonts w:asciiTheme="minorHAnsi" w:hAnsiTheme="minorHAnsi" w:cstheme="minorHAnsi"/>
          <w:spacing w:val="6"/>
          <w:sz w:val="24"/>
          <w:szCs w:val="24"/>
          <w:u w:val="single"/>
        </w:rPr>
        <w:t>10</w:t>
      </w:r>
      <w:r w:rsidR="00EA2702" w:rsidRPr="00E12051">
        <w:rPr>
          <w:rFonts w:asciiTheme="minorHAnsi" w:hAnsiTheme="minorHAnsi" w:cstheme="minorHAnsi"/>
          <w:spacing w:val="6"/>
          <w:sz w:val="24"/>
          <w:szCs w:val="24"/>
          <w:u w:val="single"/>
        </w:rPr>
        <w:t xml:space="preserve">. ANNUAL GENERAL </w:t>
      </w:r>
      <w:r w:rsidRPr="00E12051">
        <w:rPr>
          <w:rFonts w:asciiTheme="minorHAnsi" w:hAnsiTheme="minorHAnsi" w:cstheme="minorHAnsi"/>
          <w:spacing w:val="6"/>
          <w:sz w:val="24"/>
          <w:szCs w:val="24"/>
          <w:u w:val="single"/>
        </w:rPr>
        <w:t>M</w:t>
      </w:r>
      <w:r w:rsidR="00EA2702" w:rsidRPr="00E12051">
        <w:rPr>
          <w:rFonts w:asciiTheme="minorHAnsi" w:hAnsiTheme="minorHAnsi" w:cstheme="minorHAnsi"/>
          <w:spacing w:val="6"/>
          <w:sz w:val="24"/>
          <w:szCs w:val="24"/>
          <w:u w:val="single"/>
        </w:rPr>
        <w:t>EETING.</w:t>
      </w:r>
      <w:r w:rsidR="005C5484" w:rsidRPr="00E12051">
        <w:rPr>
          <w:rFonts w:asciiTheme="minorHAnsi" w:hAnsiTheme="minorHAnsi" w:cstheme="minorHAnsi"/>
          <w:spacing w:val="6"/>
          <w:sz w:val="24"/>
          <w:szCs w:val="24"/>
          <w:u w:val="single"/>
        </w:rPr>
        <w:t xml:space="preserve">                                                                                                             </w:t>
      </w:r>
      <w:r w:rsidR="00EA2702" w:rsidRPr="00E12051">
        <w:rPr>
          <w:rFonts w:asciiTheme="minorHAnsi" w:hAnsiTheme="minorHAnsi" w:cstheme="minorHAnsi"/>
          <w:spacing w:val="6"/>
          <w:sz w:val="24"/>
          <w:szCs w:val="24"/>
        </w:rPr>
        <w:t xml:space="preserve"> Once in each year, </w:t>
      </w:r>
      <w:r w:rsidR="00EA2702" w:rsidRPr="00E12051">
        <w:rPr>
          <w:rFonts w:asciiTheme="minorHAnsi" w:hAnsiTheme="minorHAnsi" w:cstheme="minorHAnsi"/>
          <w:spacing w:val="6"/>
          <w:sz w:val="24"/>
          <w:szCs w:val="24"/>
          <w:u w:val="single"/>
        </w:rPr>
        <w:t xml:space="preserve">in the month of </w:t>
      </w:r>
      <w:r w:rsidRPr="00E12051">
        <w:rPr>
          <w:rFonts w:asciiTheme="minorHAnsi" w:hAnsiTheme="minorHAnsi" w:cstheme="minorHAnsi"/>
          <w:spacing w:val="6"/>
          <w:sz w:val="24"/>
          <w:szCs w:val="24"/>
          <w:u w:val="single"/>
        </w:rPr>
        <w:t>October</w:t>
      </w:r>
      <w:r w:rsidR="00EA2702" w:rsidRPr="00E12051">
        <w:rPr>
          <w:rFonts w:asciiTheme="minorHAnsi" w:hAnsiTheme="minorHAnsi" w:cstheme="minorHAnsi"/>
          <w:spacing w:val="6"/>
          <w:sz w:val="24"/>
          <w:szCs w:val="24"/>
          <w:u w:val="single"/>
        </w:rPr>
        <w:t xml:space="preserve"> </w:t>
      </w:r>
      <w:r w:rsidR="00EA2702" w:rsidRPr="00E12051">
        <w:rPr>
          <w:rFonts w:asciiTheme="minorHAnsi" w:hAnsiTheme="minorHAnsi" w:cstheme="minorHAnsi"/>
          <w:spacing w:val="6"/>
          <w:sz w:val="24"/>
          <w:szCs w:val="24"/>
        </w:rPr>
        <w:t>the C</w:t>
      </w:r>
      <w:r w:rsidRPr="00E12051">
        <w:rPr>
          <w:rFonts w:asciiTheme="minorHAnsi" w:hAnsiTheme="minorHAnsi" w:cstheme="minorHAnsi"/>
          <w:spacing w:val="6"/>
          <w:sz w:val="24"/>
          <w:szCs w:val="24"/>
        </w:rPr>
        <w:t>ommittee</w:t>
      </w:r>
      <w:r w:rsidR="00EA2702" w:rsidRPr="00E12051">
        <w:rPr>
          <w:rFonts w:asciiTheme="minorHAnsi" w:hAnsiTheme="minorHAnsi" w:cstheme="minorHAnsi"/>
          <w:spacing w:val="6"/>
          <w:sz w:val="24"/>
          <w:szCs w:val="24"/>
        </w:rPr>
        <w:t xml:space="preserve"> shall convene an Annual General Meeting </w:t>
      </w:r>
      <w:r w:rsidRPr="00E12051">
        <w:rPr>
          <w:rFonts w:asciiTheme="minorHAnsi" w:hAnsiTheme="minorHAnsi" w:cstheme="minorHAnsi"/>
          <w:spacing w:val="6"/>
          <w:sz w:val="24"/>
          <w:szCs w:val="24"/>
        </w:rPr>
        <w:t xml:space="preserve">of the </w:t>
      </w:r>
      <w:r w:rsidR="00EA2702" w:rsidRPr="00E12051">
        <w:rPr>
          <w:rFonts w:asciiTheme="minorHAnsi" w:hAnsiTheme="minorHAnsi" w:cstheme="minorHAnsi"/>
          <w:sz w:val="24"/>
          <w:szCs w:val="24"/>
        </w:rPr>
        <w:t>Association</w:t>
      </w:r>
      <w:r w:rsidRPr="00E12051">
        <w:rPr>
          <w:rFonts w:asciiTheme="minorHAnsi" w:hAnsiTheme="minorHAnsi" w:cstheme="minorHAnsi"/>
          <w:sz w:val="24"/>
          <w:szCs w:val="24"/>
        </w:rPr>
        <w:t>,</w:t>
      </w:r>
      <w:r w:rsidR="00EA2702" w:rsidRPr="00E12051">
        <w:rPr>
          <w:rFonts w:asciiTheme="minorHAnsi" w:hAnsiTheme="minorHAnsi" w:cstheme="minorHAnsi"/>
          <w:sz w:val="24"/>
          <w:szCs w:val="24"/>
        </w:rPr>
        <w:t xml:space="preserve"> which</w:t>
      </w:r>
      <w:r w:rsidR="00BE7E63" w:rsidRPr="00E12051">
        <w:rPr>
          <w:rFonts w:asciiTheme="minorHAnsi" w:hAnsiTheme="minorHAnsi" w:cstheme="minorHAnsi"/>
          <w:sz w:val="24"/>
          <w:szCs w:val="24"/>
        </w:rPr>
        <w:t xml:space="preserve"> all</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ind</w:t>
      </w:r>
      <w:r w:rsidRPr="00E12051">
        <w:rPr>
          <w:rFonts w:asciiTheme="minorHAnsi" w:hAnsiTheme="minorHAnsi" w:cstheme="minorHAnsi"/>
          <w:spacing w:val="6"/>
          <w:sz w:val="24"/>
          <w:szCs w:val="24"/>
        </w:rPr>
        <w:t>ividu</w:t>
      </w:r>
      <w:r w:rsidR="00EA2702" w:rsidRPr="00E12051">
        <w:rPr>
          <w:rFonts w:asciiTheme="minorHAnsi" w:hAnsiTheme="minorHAnsi" w:cstheme="minorHAnsi"/>
          <w:spacing w:val="6"/>
          <w:sz w:val="24"/>
          <w:szCs w:val="24"/>
        </w:rPr>
        <w:t xml:space="preserve">al members and representatives of the Constituent bodies </w:t>
      </w:r>
      <w:r w:rsidR="00AC1F71" w:rsidRPr="00E12051">
        <w:rPr>
          <w:rFonts w:asciiTheme="minorHAnsi" w:hAnsiTheme="minorHAnsi" w:cstheme="minorHAnsi"/>
          <w:spacing w:val="6"/>
          <w:sz w:val="24"/>
          <w:szCs w:val="24"/>
        </w:rPr>
        <w:t>and Sections</w:t>
      </w:r>
      <w:r w:rsidR="00EA2702" w:rsidRPr="00E12051">
        <w:rPr>
          <w:rFonts w:asciiTheme="minorHAnsi" w:hAnsiTheme="minorHAnsi" w:cstheme="minorHAnsi"/>
          <w:spacing w:val="6"/>
          <w:sz w:val="24"/>
          <w:szCs w:val="24"/>
        </w:rPr>
        <w:t xml:space="preserve"> shall be</w:t>
      </w:r>
      <w:r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entitled to attend, for the purpose of receiving the Annual Report of the Co</w:t>
      </w:r>
      <w:r w:rsidR="00E20E14" w:rsidRPr="00E12051">
        <w:rPr>
          <w:rFonts w:asciiTheme="minorHAnsi" w:hAnsiTheme="minorHAnsi" w:cstheme="minorHAnsi"/>
          <w:spacing w:val="6"/>
          <w:sz w:val="24"/>
          <w:szCs w:val="24"/>
        </w:rPr>
        <w:t xml:space="preserve">mmittee </w:t>
      </w:r>
      <w:r w:rsidR="00EA2702" w:rsidRPr="00E12051">
        <w:rPr>
          <w:rFonts w:asciiTheme="minorHAnsi" w:hAnsiTheme="minorHAnsi" w:cstheme="minorHAnsi"/>
          <w:spacing w:val="6"/>
          <w:sz w:val="24"/>
          <w:szCs w:val="24"/>
        </w:rPr>
        <w:t>and</w:t>
      </w:r>
      <w:r w:rsidR="00E20E14"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th</w:t>
      </w:r>
      <w:r w:rsidR="00E20E14" w:rsidRPr="00E12051">
        <w:rPr>
          <w:rFonts w:asciiTheme="minorHAnsi" w:hAnsiTheme="minorHAnsi" w:cstheme="minorHAnsi"/>
          <w:spacing w:val="6"/>
          <w:sz w:val="24"/>
          <w:szCs w:val="24"/>
        </w:rPr>
        <w:t>e</w:t>
      </w:r>
      <w:r w:rsidR="00EA2702" w:rsidRPr="00E12051">
        <w:rPr>
          <w:rFonts w:asciiTheme="minorHAnsi" w:hAnsiTheme="minorHAnsi" w:cstheme="minorHAnsi"/>
          <w:spacing w:val="6"/>
          <w:sz w:val="24"/>
          <w:szCs w:val="24"/>
        </w:rPr>
        <w:t xml:space="preserve"> annual </w:t>
      </w:r>
      <w:r w:rsidR="00D74118" w:rsidRPr="00E12051">
        <w:rPr>
          <w:rFonts w:asciiTheme="minorHAnsi" w:hAnsiTheme="minorHAnsi" w:cstheme="minorHAnsi"/>
          <w:spacing w:val="6"/>
          <w:sz w:val="24"/>
          <w:szCs w:val="24"/>
        </w:rPr>
        <w:t>examined S</w:t>
      </w:r>
      <w:r w:rsidR="00EA2702" w:rsidRPr="00E12051">
        <w:rPr>
          <w:rFonts w:asciiTheme="minorHAnsi" w:hAnsiTheme="minorHAnsi" w:cstheme="minorHAnsi"/>
          <w:spacing w:val="6"/>
          <w:sz w:val="24"/>
          <w:szCs w:val="24"/>
        </w:rPr>
        <w:t xml:space="preserve">tatement of </w:t>
      </w:r>
      <w:r w:rsidR="00D74118" w:rsidRPr="00E12051">
        <w:rPr>
          <w:rFonts w:asciiTheme="minorHAnsi" w:hAnsiTheme="minorHAnsi" w:cstheme="minorHAnsi"/>
          <w:spacing w:val="6"/>
          <w:sz w:val="24"/>
          <w:szCs w:val="24"/>
        </w:rPr>
        <w:t>A</w:t>
      </w:r>
      <w:r w:rsidR="00EA2702" w:rsidRPr="00E12051">
        <w:rPr>
          <w:rFonts w:asciiTheme="minorHAnsi" w:hAnsiTheme="minorHAnsi" w:cstheme="minorHAnsi"/>
          <w:spacing w:val="6"/>
          <w:sz w:val="24"/>
          <w:szCs w:val="24"/>
        </w:rPr>
        <w:t>ccounts; of appointing Honorary Offi</w:t>
      </w:r>
      <w:r w:rsidR="00E20E14" w:rsidRPr="00E12051">
        <w:rPr>
          <w:rFonts w:asciiTheme="minorHAnsi" w:hAnsiTheme="minorHAnsi" w:cstheme="minorHAnsi"/>
          <w:spacing w:val="6"/>
          <w:sz w:val="24"/>
          <w:szCs w:val="24"/>
        </w:rPr>
        <w:t>cers</w:t>
      </w:r>
      <w:r w:rsidR="00EA2702" w:rsidRPr="00E12051">
        <w:rPr>
          <w:rFonts w:asciiTheme="minorHAnsi" w:hAnsiTheme="minorHAnsi" w:cstheme="minorHAnsi"/>
          <w:spacing w:val="6"/>
          <w:sz w:val="24"/>
          <w:szCs w:val="24"/>
        </w:rPr>
        <w:t xml:space="preserve"> of the Association;</w:t>
      </w:r>
      <w:r w:rsidR="00FF1D48">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of accepting resignations of members of the Co</w:t>
      </w:r>
      <w:r w:rsidR="00E20E14" w:rsidRPr="00E12051">
        <w:rPr>
          <w:rFonts w:asciiTheme="minorHAnsi" w:hAnsiTheme="minorHAnsi" w:cstheme="minorHAnsi"/>
          <w:spacing w:val="6"/>
          <w:sz w:val="24"/>
          <w:szCs w:val="24"/>
        </w:rPr>
        <w:t>mmittee</w:t>
      </w:r>
      <w:r w:rsidR="00EA2702" w:rsidRPr="00E12051">
        <w:rPr>
          <w:rFonts w:asciiTheme="minorHAnsi" w:hAnsiTheme="minorHAnsi" w:cstheme="minorHAnsi"/>
          <w:spacing w:val="6"/>
          <w:sz w:val="24"/>
          <w:szCs w:val="24"/>
        </w:rPr>
        <w:t>; of electing representatives of Full</w:t>
      </w:r>
      <w:r w:rsidR="00E20E14" w:rsidRPr="00E12051">
        <w:rPr>
          <w:rFonts w:asciiTheme="minorHAnsi" w:hAnsiTheme="minorHAnsi" w:cstheme="minorHAnsi"/>
          <w:spacing w:val="6"/>
          <w:sz w:val="24"/>
          <w:szCs w:val="24"/>
        </w:rPr>
        <w:t xml:space="preserve"> m</w:t>
      </w:r>
      <w:r w:rsidR="00EA2702" w:rsidRPr="00E12051">
        <w:rPr>
          <w:rFonts w:asciiTheme="minorHAnsi" w:hAnsiTheme="minorHAnsi" w:cstheme="minorHAnsi"/>
          <w:spacing w:val="6"/>
          <w:sz w:val="24"/>
          <w:szCs w:val="24"/>
        </w:rPr>
        <w:t>embers to serve on the C</w:t>
      </w:r>
      <w:r w:rsidR="00E20E14" w:rsidRPr="00E12051">
        <w:rPr>
          <w:rFonts w:asciiTheme="minorHAnsi" w:hAnsiTheme="minorHAnsi" w:cstheme="minorHAnsi"/>
          <w:spacing w:val="6"/>
          <w:sz w:val="24"/>
          <w:szCs w:val="24"/>
        </w:rPr>
        <w:t>ommittee</w:t>
      </w:r>
      <w:r w:rsidR="00EA2702" w:rsidRPr="00E12051">
        <w:rPr>
          <w:rFonts w:asciiTheme="minorHAnsi" w:hAnsiTheme="minorHAnsi" w:cstheme="minorHAnsi"/>
          <w:spacing w:val="6"/>
          <w:sz w:val="24"/>
          <w:szCs w:val="24"/>
        </w:rPr>
        <w:t>; of appointing a</w:t>
      </w:r>
      <w:r w:rsidR="00DA1BE4" w:rsidRPr="00E12051">
        <w:rPr>
          <w:rFonts w:asciiTheme="minorHAnsi" w:hAnsiTheme="minorHAnsi" w:cstheme="minorHAnsi"/>
          <w:spacing w:val="6"/>
          <w:sz w:val="24"/>
          <w:szCs w:val="24"/>
        </w:rPr>
        <w:t>n Examiner of Accounts</w:t>
      </w:r>
      <w:r w:rsidR="00EA2702" w:rsidRPr="00E12051">
        <w:rPr>
          <w:rFonts w:asciiTheme="minorHAnsi" w:hAnsiTheme="minorHAnsi" w:cstheme="minorHAnsi"/>
          <w:spacing w:val="6"/>
          <w:sz w:val="24"/>
          <w:szCs w:val="24"/>
        </w:rPr>
        <w:t>; of ma</w:t>
      </w:r>
      <w:r w:rsidR="00E20E14" w:rsidRPr="00E12051">
        <w:rPr>
          <w:rFonts w:asciiTheme="minorHAnsi" w:hAnsiTheme="minorHAnsi" w:cstheme="minorHAnsi"/>
          <w:spacing w:val="6"/>
          <w:sz w:val="24"/>
          <w:szCs w:val="24"/>
        </w:rPr>
        <w:t>k</w:t>
      </w:r>
      <w:r w:rsidR="00EA2702" w:rsidRPr="00E12051">
        <w:rPr>
          <w:rFonts w:asciiTheme="minorHAnsi" w:hAnsiTheme="minorHAnsi" w:cstheme="minorHAnsi"/>
          <w:spacing w:val="6"/>
          <w:sz w:val="24"/>
          <w:szCs w:val="24"/>
        </w:rPr>
        <w:t>ing</w:t>
      </w:r>
      <w:r w:rsidR="00E20E14"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recommendations to the Co</w:t>
      </w:r>
      <w:r w:rsidR="00E20E14" w:rsidRPr="00E12051">
        <w:rPr>
          <w:rFonts w:asciiTheme="minorHAnsi" w:hAnsiTheme="minorHAnsi" w:cstheme="minorHAnsi"/>
          <w:spacing w:val="6"/>
          <w:sz w:val="24"/>
          <w:szCs w:val="24"/>
        </w:rPr>
        <w:t xml:space="preserve">mmittee </w:t>
      </w:r>
      <w:r w:rsidR="00EA2702" w:rsidRPr="00E12051">
        <w:rPr>
          <w:rFonts w:asciiTheme="minorHAnsi" w:hAnsiTheme="minorHAnsi" w:cstheme="minorHAnsi"/>
          <w:spacing w:val="6"/>
          <w:sz w:val="24"/>
          <w:szCs w:val="24"/>
        </w:rPr>
        <w:t>and, whenever n</w:t>
      </w:r>
      <w:r w:rsidR="00E20E14" w:rsidRPr="00E12051">
        <w:rPr>
          <w:rFonts w:asciiTheme="minorHAnsi" w:hAnsiTheme="minorHAnsi" w:cstheme="minorHAnsi"/>
          <w:spacing w:val="6"/>
          <w:sz w:val="24"/>
          <w:szCs w:val="24"/>
        </w:rPr>
        <w:t>e</w:t>
      </w:r>
      <w:r w:rsidR="00EA2702" w:rsidRPr="00E12051">
        <w:rPr>
          <w:rFonts w:asciiTheme="minorHAnsi" w:hAnsiTheme="minorHAnsi" w:cstheme="minorHAnsi"/>
          <w:spacing w:val="6"/>
          <w:sz w:val="24"/>
          <w:szCs w:val="24"/>
        </w:rPr>
        <w:t>cessary, of voting on proposals to amend this Co</w:t>
      </w:r>
      <w:r w:rsidR="00E20E14" w:rsidRPr="00E12051">
        <w:rPr>
          <w:rFonts w:asciiTheme="minorHAnsi" w:hAnsiTheme="minorHAnsi" w:cstheme="minorHAnsi"/>
          <w:spacing w:val="6"/>
          <w:sz w:val="24"/>
          <w:szCs w:val="24"/>
        </w:rPr>
        <w:t>nstitution</w:t>
      </w:r>
      <w:r w:rsidR="00EA2702" w:rsidRPr="00E12051">
        <w:rPr>
          <w:rFonts w:asciiTheme="minorHAnsi" w:hAnsiTheme="minorHAnsi" w:cstheme="minorHAnsi"/>
          <w:spacing w:val="6"/>
          <w:sz w:val="24"/>
          <w:szCs w:val="24"/>
        </w:rPr>
        <w:t xml:space="preserve"> in accordance </w:t>
      </w:r>
      <w:r w:rsidR="00EA2702" w:rsidRPr="00E12051">
        <w:rPr>
          <w:rFonts w:asciiTheme="minorHAnsi" w:hAnsiTheme="minorHAnsi" w:cstheme="minorHAnsi"/>
          <w:sz w:val="24"/>
          <w:szCs w:val="24"/>
        </w:rPr>
        <w:t>with</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 xml:space="preserve">Clause </w:t>
      </w:r>
      <w:r w:rsidR="00E20E14" w:rsidRPr="00E12051">
        <w:rPr>
          <w:rFonts w:asciiTheme="minorHAnsi" w:hAnsiTheme="minorHAnsi" w:cstheme="minorHAnsi"/>
          <w:spacing w:val="6"/>
          <w:sz w:val="24"/>
          <w:szCs w:val="24"/>
        </w:rPr>
        <w:t>17</w:t>
      </w:r>
      <w:r w:rsidR="00EA2702" w:rsidRPr="00E12051">
        <w:rPr>
          <w:rFonts w:asciiTheme="minorHAnsi" w:hAnsiTheme="minorHAnsi" w:cstheme="minorHAnsi"/>
          <w:spacing w:val="4"/>
          <w:sz w:val="24"/>
          <w:szCs w:val="24"/>
        </w:rPr>
        <w:t xml:space="preserve"> </w:t>
      </w:r>
      <w:r w:rsidR="00EA2702" w:rsidRPr="00E12051">
        <w:rPr>
          <w:rFonts w:asciiTheme="minorHAnsi" w:hAnsiTheme="minorHAnsi" w:cstheme="minorHAnsi"/>
          <w:spacing w:val="6"/>
          <w:sz w:val="24"/>
          <w:szCs w:val="24"/>
        </w:rPr>
        <w:t>hereof.</w:t>
      </w:r>
    </w:p>
    <w:p w:rsidR="00120E8D" w:rsidRPr="00E12051" w:rsidRDefault="00E20E14" w:rsidP="008876A2">
      <w:pPr>
        <w:spacing w:before="100" w:beforeAutospacing="1" w:after="100" w:afterAutospacing="1" w:line="160" w:lineRule="atLeast"/>
        <w:jc w:val="both"/>
        <w:rPr>
          <w:rFonts w:asciiTheme="minorHAnsi" w:hAnsiTheme="minorHAnsi" w:cstheme="minorHAnsi"/>
          <w:spacing w:val="-4"/>
          <w:sz w:val="24"/>
          <w:szCs w:val="24"/>
        </w:rPr>
      </w:pPr>
      <w:r w:rsidRPr="00E12051">
        <w:rPr>
          <w:rFonts w:asciiTheme="minorHAnsi" w:hAnsiTheme="minorHAnsi" w:cstheme="minorHAnsi"/>
          <w:spacing w:val="6"/>
          <w:sz w:val="24"/>
          <w:szCs w:val="24"/>
          <w:u w:val="single"/>
        </w:rPr>
        <w:t>11</w:t>
      </w:r>
      <w:r w:rsidR="00EA2702" w:rsidRPr="00E12051">
        <w:rPr>
          <w:rFonts w:asciiTheme="minorHAnsi" w:hAnsiTheme="minorHAnsi" w:cstheme="minorHAnsi"/>
          <w:spacing w:val="6"/>
          <w:sz w:val="24"/>
          <w:szCs w:val="24"/>
          <w:u w:val="single"/>
        </w:rPr>
        <w:t>. SPECIAL GENERAL MEETINGS</w:t>
      </w:r>
      <w:r w:rsidR="00EA2702" w:rsidRPr="00E12051">
        <w:rPr>
          <w:rFonts w:asciiTheme="minorHAnsi" w:hAnsiTheme="minorHAnsi" w:cstheme="minorHAnsi"/>
          <w:spacing w:val="6"/>
          <w:sz w:val="24"/>
          <w:szCs w:val="24"/>
        </w:rPr>
        <w:t>, The Chairman of the C</w:t>
      </w:r>
      <w:r w:rsidRPr="00E12051">
        <w:rPr>
          <w:rFonts w:asciiTheme="minorHAnsi" w:hAnsiTheme="minorHAnsi" w:cstheme="minorHAnsi"/>
          <w:spacing w:val="6"/>
          <w:sz w:val="24"/>
          <w:szCs w:val="24"/>
        </w:rPr>
        <w:t>ommittee</w:t>
      </w:r>
      <w:r w:rsidR="00EA2702" w:rsidRPr="00E12051">
        <w:rPr>
          <w:rFonts w:asciiTheme="minorHAnsi" w:hAnsiTheme="minorHAnsi" w:cstheme="minorHAnsi"/>
          <w:spacing w:val="6"/>
          <w:sz w:val="24"/>
          <w:szCs w:val="24"/>
        </w:rPr>
        <w:t>, or the Secre</w:t>
      </w:r>
      <w:r w:rsidR="00EA2702" w:rsidRPr="00E12051">
        <w:rPr>
          <w:rFonts w:asciiTheme="minorHAnsi" w:hAnsiTheme="minorHAnsi" w:cstheme="minorHAnsi"/>
          <w:spacing w:val="6"/>
          <w:sz w:val="24"/>
          <w:szCs w:val="24"/>
        </w:rPr>
        <w:softHyphen/>
        <w:t>tary may at any time at their discretion, and shall within twenty-one days of receiving a written request so to do signed by not less than</w:t>
      </w:r>
      <w:r w:rsidRPr="00E12051">
        <w:rPr>
          <w:rFonts w:asciiTheme="minorHAnsi" w:hAnsiTheme="minorHAnsi" w:cstheme="minorHAnsi"/>
          <w:spacing w:val="6"/>
          <w:sz w:val="24"/>
          <w:szCs w:val="24"/>
        </w:rPr>
        <w:t xml:space="preserve"> 15</w:t>
      </w:r>
      <w:r w:rsidR="00EA2702" w:rsidRPr="00E12051">
        <w:rPr>
          <w:rFonts w:asciiTheme="minorHAnsi" w:hAnsiTheme="minorHAnsi" w:cstheme="minorHAnsi"/>
          <w:spacing w:val="6"/>
          <w:sz w:val="24"/>
          <w:szCs w:val="24"/>
        </w:rPr>
        <w:t xml:space="preserve"> members having </w:t>
      </w:r>
      <w:r w:rsidR="00EA2702" w:rsidRPr="00E12051">
        <w:rPr>
          <w:rFonts w:asciiTheme="minorHAnsi" w:hAnsiTheme="minorHAnsi" w:cstheme="minorHAnsi"/>
          <w:sz w:val="24"/>
          <w:szCs w:val="24"/>
        </w:rPr>
        <w:t>the power</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to vote and giving reasons for the request, call a Sp</w:t>
      </w:r>
      <w:r w:rsidRPr="00E12051">
        <w:rPr>
          <w:rFonts w:asciiTheme="minorHAnsi" w:hAnsiTheme="minorHAnsi" w:cstheme="minorHAnsi"/>
          <w:spacing w:val="6"/>
          <w:sz w:val="24"/>
          <w:szCs w:val="24"/>
        </w:rPr>
        <w:t>e</w:t>
      </w:r>
      <w:r w:rsidR="00EA2702" w:rsidRPr="00E12051">
        <w:rPr>
          <w:rFonts w:asciiTheme="minorHAnsi" w:hAnsiTheme="minorHAnsi" w:cstheme="minorHAnsi"/>
          <w:spacing w:val="6"/>
          <w:sz w:val="24"/>
          <w:szCs w:val="24"/>
        </w:rPr>
        <w:t>cial G</w:t>
      </w:r>
      <w:r w:rsidRPr="00E12051">
        <w:rPr>
          <w:rFonts w:asciiTheme="minorHAnsi" w:hAnsiTheme="minorHAnsi" w:cstheme="minorHAnsi"/>
          <w:spacing w:val="6"/>
          <w:sz w:val="24"/>
          <w:szCs w:val="24"/>
        </w:rPr>
        <w:t>e</w:t>
      </w:r>
      <w:r w:rsidR="00EA2702" w:rsidRPr="00E12051">
        <w:rPr>
          <w:rFonts w:asciiTheme="minorHAnsi" w:hAnsiTheme="minorHAnsi" w:cstheme="minorHAnsi"/>
          <w:spacing w:val="6"/>
          <w:sz w:val="24"/>
          <w:szCs w:val="24"/>
        </w:rPr>
        <w:t>n</w:t>
      </w:r>
      <w:r w:rsidRPr="00E12051">
        <w:rPr>
          <w:rFonts w:asciiTheme="minorHAnsi" w:hAnsiTheme="minorHAnsi" w:cstheme="minorHAnsi"/>
          <w:spacing w:val="6"/>
          <w:sz w:val="24"/>
          <w:szCs w:val="24"/>
        </w:rPr>
        <w:t>eral</w:t>
      </w:r>
      <w:r w:rsidR="00EA2702" w:rsidRPr="00E12051">
        <w:rPr>
          <w:rFonts w:asciiTheme="minorHAnsi" w:hAnsiTheme="minorHAnsi" w:cstheme="minorHAnsi"/>
          <w:spacing w:val="6"/>
          <w:sz w:val="24"/>
          <w:szCs w:val="24"/>
        </w:rPr>
        <w:t xml:space="preserve"> Meeting </w:t>
      </w:r>
      <w:r w:rsidR="00EA2702" w:rsidRPr="00E12051">
        <w:rPr>
          <w:rFonts w:asciiTheme="minorHAnsi" w:hAnsiTheme="minorHAnsi" w:cstheme="minorHAnsi"/>
          <w:sz w:val="24"/>
          <w:szCs w:val="24"/>
        </w:rPr>
        <w:t>of the</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z w:val="24"/>
          <w:szCs w:val="24"/>
        </w:rPr>
        <w:t>Association</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 xml:space="preserve">for the purpose of altering </w:t>
      </w:r>
      <w:r w:rsidR="00EA2702" w:rsidRPr="00E12051">
        <w:rPr>
          <w:rFonts w:asciiTheme="minorHAnsi" w:hAnsiTheme="minorHAnsi" w:cstheme="minorHAnsi"/>
          <w:sz w:val="24"/>
          <w:szCs w:val="24"/>
        </w:rPr>
        <w:t>the</w:t>
      </w:r>
      <w:r w:rsidR="00EA2702" w:rsidRPr="00E12051">
        <w:rPr>
          <w:rFonts w:asciiTheme="minorHAnsi" w:hAnsiTheme="minorHAnsi" w:cstheme="minorHAnsi"/>
          <w:i/>
          <w:sz w:val="24"/>
          <w:szCs w:val="24"/>
        </w:rPr>
        <w:t xml:space="preserve"> </w:t>
      </w:r>
      <w:r w:rsidR="00EA2702" w:rsidRPr="00E12051">
        <w:rPr>
          <w:rFonts w:asciiTheme="minorHAnsi" w:hAnsiTheme="minorHAnsi" w:cstheme="minorHAnsi"/>
          <w:spacing w:val="6"/>
          <w:sz w:val="24"/>
          <w:szCs w:val="24"/>
        </w:rPr>
        <w:t xml:space="preserve">Constitution in accordance with Clause </w:t>
      </w:r>
      <w:r w:rsidR="00AC1F71" w:rsidRPr="00E12051">
        <w:rPr>
          <w:rFonts w:asciiTheme="minorHAnsi" w:hAnsiTheme="minorHAnsi" w:cstheme="minorHAnsi"/>
          <w:spacing w:val="6"/>
          <w:sz w:val="24"/>
          <w:szCs w:val="24"/>
        </w:rPr>
        <w:t>1</w:t>
      </w:r>
      <w:r w:rsidR="00EA2702" w:rsidRPr="00E12051">
        <w:rPr>
          <w:rFonts w:asciiTheme="minorHAnsi" w:hAnsiTheme="minorHAnsi" w:cstheme="minorHAnsi"/>
          <w:spacing w:val="4"/>
          <w:sz w:val="24"/>
          <w:szCs w:val="24"/>
        </w:rPr>
        <w:t xml:space="preserve">7 </w:t>
      </w:r>
      <w:r w:rsidR="00EA2702" w:rsidRPr="00E12051">
        <w:rPr>
          <w:rFonts w:asciiTheme="minorHAnsi" w:hAnsiTheme="minorHAnsi" w:cstheme="minorHAnsi"/>
          <w:spacing w:val="6"/>
          <w:sz w:val="24"/>
          <w:szCs w:val="24"/>
        </w:rPr>
        <w:t>hereof or of</w:t>
      </w:r>
      <w:r w:rsidR="00120E8D" w:rsidRPr="00E12051">
        <w:rPr>
          <w:rFonts w:asciiTheme="minorHAnsi" w:hAnsiTheme="minorHAnsi" w:cstheme="minorHAnsi"/>
          <w:spacing w:val="6"/>
          <w:sz w:val="24"/>
          <w:szCs w:val="24"/>
        </w:rPr>
        <w:t xml:space="preserve"> </w:t>
      </w:r>
      <w:r w:rsidR="00EA2702" w:rsidRPr="00E12051">
        <w:rPr>
          <w:rFonts w:asciiTheme="minorHAnsi" w:hAnsiTheme="minorHAnsi" w:cstheme="minorHAnsi"/>
          <w:spacing w:val="6"/>
          <w:sz w:val="24"/>
          <w:szCs w:val="24"/>
        </w:rPr>
        <w:t>considering any matter which may be referred to them by the Co</w:t>
      </w:r>
      <w:r w:rsidRPr="00E12051">
        <w:rPr>
          <w:rFonts w:asciiTheme="minorHAnsi" w:hAnsiTheme="minorHAnsi" w:cstheme="minorHAnsi"/>
          <w:spacing w:val="6"/>
          <w:sz w:val="24"/>
          <w:szCs w:val="24"/>
        </w:rPr>
        <w:t xml:space="preserve">mmittee </w:t>
      </w:r>
      <w:r w:rsidR="00F010D3" w:rsidRPr="00E12051">
        <w:rPr>
          <w:rFonts w:asciiTheme="minorHAnsi" w:hAnsiTheme="minorHAnsi" w:cstheme="minorHAnsi"/>
          <w:spacing w:val="6"/>
          <w:sz w:val="24"/>
          <w:szCs w:val="24"/>
        </w:rPr>
        <w:t xml:space="preserve">or </w:t>
      </w:r>
      <w:r w:rsidR="00AC1F71" w:rsidRPr="00E12051">
        <w:rPr>
          <w:rFonts w:asciiTheme="minorHAnsi" w:hAnsiTheme="minorHAnsi" w:cstheme="minorHAnsi"/>
          <w:spacing w:val="6"/>
          <w:sz w:val="24"/>
          <w:szCs w:val="24"/>
        </w:rPr>
        <w:t>f</w:t>
      </w:r>
      <w:r w:rsidR="00EA2702" w:rsidRPr="00E12051">
        <w:rPr>
          <w:rFonts w:asciiTheme="minorHAnsi" w:hAnsiTheme="minorHAnsi" w:cstheme="minorHAnsi"/>
          <w:spacing w:val="6"/>
          <w:sz w:val="24"/>
          <w:szCs w:val="24"/>
        </w:rPr>
        <w:t>or any other purpose</w:t>
      </w:r>
      <w:r w:rsidRPr="00E12051">
        <w:rPr>
          <w:rFonts w:asciiTheme="minorHAnsi" w:hAnsiTheme="minorHAnsi" w:cstheme="minorHAnsi"/>
          <w:spacing w:val="6"/>
          <w:sz w:val="24"/>
          <w:szCs w:val="24"/>
        </w:rPr>
        <w:t>.</w:t>
      </w:r>
    </w:p>
    <w:p w:rsidR="00347743" w:rsidRPr="00E12051" w:rsidRDefault="00347743" w:rsidP="008876A2">
      <w:pPr>
        <w:spacing w:before="100" w:beforeAutospacing="1" w:after="100" w:afterAutospacing="1" w:line="160" w:lineRule="atLeast"/>
        <w:jc w:val="both"/>
        <w:rPr>
          <w:rFonts w:asciiTheme="minorHAnsi" w:hAnsiTheme="minorHAnsi" w:cstheme="minorHAnsi"/>
          <w:spacing w:val="-10"/>
          <w:sz w:val="24"/>
          <w:szCs w:val="24"/>
          <w:u w:val="single"/>
        </w:rPr>
      </w:pPr>
      <w:proofErr w:type="gramStart"/>
      <w:r w:rsidRPr="00E12051">
        <w:rPr>
          <w:rFonts w:asciiTheme="minorHAnsi" w:hAnsiTheme="minorHAnsi" w:cstheme="minorHAnsi"/>
          <w:sz w:val="24"/>
          <w:szCs w:val="24"/>
          <w:u w:val="single"/>
        </w:rPr>
        <w:t xml:space="preserve">12 </w:t>
      </w:r>
      <w:r w:rsidR="00AC1F71" w:rsidRPr="00E12051">
        <w:rPr>
          <w:rFonts w:asciiTheme="minorHAnsi" w:hAnsiTheme="minorHAnsi" w:cstheme="minorHAnsi"/>
          <w:sz w:val="24"/>
          <w:szCs w:val="24"/>
          <w:u w:val="single"/>
        </w:rPr>
        <w:t xml:space="preserve"> </w:t>
      </w:r>
      <w:r w:rsidRPr="00E12051">
        <w:rPr>
          <w:rFonts w:asciiTheme="minorHAnsi" w:hAnsiTheme="minorHAnsi" w:cstheme="minorHAnsi"/>
          <w:spacing w:val="-10"/>
          <w:sz w:val="24"/>
          <w:szCs w:val="24"/>
          <w:u w:val="single"/>
        </w:rPr>
        <w:t>RULES</w:t>
      </w:r>
      <w:proofErr w:type="gramEnd"/>
      <w:r w:rsidRPr="00E12051">
        <w:rPr>
          <w:rFonts w:asciiTheme="minorHAnsi" w:hAnsiTheme="minorHAnsi" w:cstheme="minorHAnsi"/>
          <w:spacing w:val="-10"/>
          <w:sz w:val="24"/>
          <w:szCs w:val="24"/>
          <w:u w:val="single"/>
        </w:rPr>
        <w:t xml:space="preserve"> OF PROCEDURE AT ALL MEETINGS.</w:t>
      </w:r>
    </w:p>
    <w:p w:rsidR="00347743" w:rsidRPr="00E12051" w:rsidRDefault="00F010D3" w:rsidP="0069090D">
      <w:pPr>
        <w:spacing w:before="100" w:beforeAutospacing="1" w:after="100" w:afterAutospacing="1" w:line="160" w:lineRule="atLeast"/>
        <w:jc w:val="both"/>
        <w:rPr>
          <w:rFonts w:asciiTheme="minorHAnsi" w:hAnsiTheme="minorHAnsi" w:cstheme="minorHAnsi"/>
          <w:spacing w:val="-10"/>
          <w:sz w:val="24"/>
          <w:szCs w:val="24"/>
        </w:rPr>
      </w:pPr>
      <w:r w:rsidRPr="00E12051">
        <w:rPr>
          <w:rFonts w:asciiTheme="minorHAnsi" w:hAnsiTheme="minorHAnsi" w:cstheme="minorHAnsi"/>
          <w:spacing w:val="-10"/>
          <w:sz w:val="24"/>
          <w:szCs w:val="24"/>
        </w:rPr>
        <w:t xml:space="preserve"> (a)</w:t>
      </w:r>
      <w:r w:rsidR="00347743" w:rsidRPr="00E12051">
        <w:rPr>
          <w:rFonts w:asciiTheme="minorHAnsi" w:hAnsiTheme="minorHAnsi" w:cstheme="minorHAnsi"/>
          <w:spacing w:val="-10"/>
          <w:sz w:val="24"/>
          <w:szCs w:val="24"/>
        </w:rPr>
        <w:t xml:space="preserve"> Voting. Subject to the provisions of Clause </w:t>
      </w:r>
      <w:r w:rsidR="00347743" w:rsidRPr="00E12051">
        <w:rPr>
          <w:rFonts w:asciiTheme="minorHAnsi" w:hAnsiTheme="minorHAnsi" w:cstheme="minorHAnsi"/>
          <w:sz w:val="24"/>
          <w:szCs w:val="24"/>
        </w:rPr>
        <w:t xml:space="preserve">17, </w:t>
      </w:r>
      <w:r w:rsidR="00347743" w:rsidRPr="00E12051">
        <w:rPr>
          <w:rFonts w:asciiTheme="minorHAnsi" w:hAnsiTheme="minorHAnsi" w:cstheme="minorHAnsi"/>
          <w:spacing w:val="-10"/>
          <w:sz w:val="24"/>
          <w:szCs w:val="24"/>
        </w:rPr>
        <w:t>all questions arising at any meeting shall be decided by a simple majority of those present and entitled to vote thereat No member shall exercise more than one vote notwithstanding that he may have been appointed to represent two or more interests but in case of an equality of votes the Chairman shall have a second or casting vote</w:t>
      </w:r>
      <w:r w:rsidR="00347743" w:rsidRPr="00E12051">
        <w:rPr>
          <w:rFonts w:asciiTheme="minorHAnsi" w:hAnsiTheme="minorHAnsi" w:cstheme="minorHAnsi"/>
          <w:spacing w:val="-10"/>
          <w:sz w:val="24"/>
          <w:szCs w:val="24"/>
        </w:rPr>
        <w:softHyphen/>
      </w:r>
    </w:p>
    <w:p w:rsidR="00347743" w:rsidRPr="00E12051" w:rsidRDefault="00347743" w:rsidP="0069090D">
      <w:pPr>
        <w:spacing w:before="100" w:beforeAutospacing="1" w:after="100" w:afterAutospacing="1" w:line="160" w:lineRule="atLeast"/>
        <w:jc w:val="both"/>
        <w:rPr>
          <w:rFonts w:asciiTheme="minorHAnsi" w:hAnsiTheme="minorHAnsi" w:cstheme="minorHAnsi"/>
          <w:spacing w:val="-10"/>
          <w:sz w:val="24"/>
          <w:szCs w:val="24"/>
        </w:rPr>
      </w:pPr>
      <w:r w:rsidRPr="00E12051">
        <w:rPr>
          <w:rFonts w:asciiTheme="minorHAnsi" w:hAnsiTheme="minorHAnsi" w:cstheme="minorHAnsi"/>
          <w:spacing w:val="-10"/>
          <w:sz w:val="24"/>
          <w:szCs w:val="24"/>
        </w:rPr>
        <w:t>(b) Quorum. One-third of the members shall form a quorum at meetings of the Committee and all other Committees. Twenty members shall form a quorum at General Meetings of the Association.</w:t>
      </w:r>
    </w:p>
    <w:p w:rsidR="00FC4F09" w:rsidRPr="00E12051" w:rsidRDefault="00347743" w:rsidP="00FC4F09">
      <w:pPr>
        <w:rPr>
          <w:rFonts w:asciiTheme="minorHAnsi" w:hAnsiTheme="minorHAnsi" w:cstheme="minorHAnsi"/>
          <w:sz w:val="24"/>
          <w:szCs w:val="24"/>
        </w:rPr>
      </w:pPr>
      <w:r w:rsidRPr="00E12051">
        <w:rPr>
          <w:rFonts w:asciiTheme="minorHAnsi" w:hAnsiTheme="minorHAnsi" w:cstheme="minorHAnsi"/>
          <w:spacing w:val="-10"/>
          <w:sz w:val="24"/>
          <w:szCs w:val="24"/>
        </w:rPr>
        <w:t xml:space="preserve">(c) Minutes. Minute books shall be kept by the Association, the Committee and all other committees and the appropriate Secretary shall enter therein a record </w:t>
      </w:r>
      <w:proofErr w:type="gramStart"/>
      <w:r w:rsidRPr="00E12051">
        <w:rPr>
          <w:rFonts w:asciiTheme="minorHAnsi" w:hAnsiTheme="minorHAnsi" w:cstheme="minorHAnsi"/>
          <w:spacing w:val="-10"/>
          <w:sz w:val="24"/>
          <w:szCs w:val="24"/>
        </w:rPr>
        <w:t>of  all</w:t>
      </w:r>
      <w:proofErr w:type="gramEnd"/>
      <w:r w:rsidRPr="00E12051">
        <w:rPr>
          <w:rFonts w:asciiTheme="minorHAnsi" w:hAnsiTheme="minorHAnsi" w:cstheme="minorHAnsi"/>
          <w:spacing w:val="42"/>
          <w:sz w:val="24"/>
          <w:szCs w:val="24"/>
        </w:rPr>
        <w:t xml:space="preserve"> </w:t>
      </w:r>
      <w:r w:rsidRPr="00E12051">
        <w:rPr>
          <w:rFonts w:asciiTheme="minorHAnsi" w:hAnsiTheme="minorHAnsi" w:cstheme="minorHAnsi"/>
          <w:spacing w:val="-10"/>
          <w:sz w:val="24"/>
          <w:szCs w:val="24"/>
        </w:rPr>
        <w:t>proceedings and resolutions.</w:t>
      </w:r>
      <w:r w:rsidR="00FC4F09" w:rsidRPr="00E12051">
        <w:rPr>
          <w:rFonts w:asciiTheme="minorHAnsi" w:hAnsiTheme="minorHAnsi" w:cstheme="minorHAnsi"/>
          <w:spacing w:val="-10"/>
          <w:sz w:val="24"/>
          <w:szCs w:val="24"/>
        </w:rPr>
        <w:t xml:space="preserve"> </w:t>
      </w:r>
      <w:r w:rsidR="00FC4F09" w:rsidRPr="00E12051">
        <w:rPr>
          <w:rFonts w:asciiTheme="minorHAnsi" w:hAnsiTheme="minorHAnsi" w:cstheme="minorHAnsi"/>
          <w:sz w:val="24"/>
          <w:szCs w:val="24"/>
        </w:rPr>
        <w:t>Sub-groups of the Committee will report back to the Monthly Association Meetings and their reports will be recorded as part of the minutes of that meeting.</w:t>
      </w:r>
    </w:p>
    <w:p w:rsidR="00347743" w:rsidRPr="00E12051" w:rsidRDefault="00347743" w:rsidP="0069090D">
      <w:pPr>
        <w:spacing w:before="100" w:beforeAutospacing="1" w:after="100" w:afterAutospacing="1" w:line="160" w:lineRule="atLeast"/>
        <w:jc w:val="both"/>
        <w:rPr>
          <w:rFonts w:asciiTheme="minorHAnsi" w:hAnsiTheme="minorHAnsi" w:cstheme="minorHAnsi"/>
          <w:spacing w:val="-10"/>
          <w:sz w:val="24"/>
          <w:szCs w:val="24"/>
        </w:rPr>
      </w:pPr>
    </w:p>
    <w:p w:rsidR="00FF1D48" w:rsidRDefault="00347743" w:rsidP="00AC700F">
      <w:pPr>
        <w:spacing w:before="100" w:beforeAutospacing="1" w:after="100" w:afterAutospacing="1" w:line="160" w:lineRule="atLeast"/>
        <w:jc w:val="both"/>
        <w:rPr>
          <w:rFonts w:asciiTheme="minorHAnsi" w:hAnsiTheme="minorHAnsi" w:cstheme="minorHAnsi"/>
          <w:spacing w:val="2"/>
          <w:sz w:val="24"/>
          <w:szCs w:val="24"/>
          <w:u w:val="single"/>
        </w:rPr>
      </w:pPr>
      <w:proofErr w:type="gramStart"/>
      <w:r w:rsidRPr="00E12051">
        <w:rPr>
          <w:rFonts w:asciiTheme="minorHAnsi" w:hAnsiTheme="minorHAnsi" w:cstheme="minorHAnsi"/>
          <w:spacing w:val="-10"/>
          <w:sz w:val="24"/>
          <w:szCs w:val="24"/>
          <w:u w:val="single"/>
        </w:rPr>
        <w:t>13 STANDING ORDER</w:t>
      </w:r>
      <w:r w:rsidR="00AC1F71" w:rsidRPr="00E12051">
        <w:rPr>
          <w:rFonts w:asciiTheme="minorHAnsi" w:hAnsiTheme="minorHAnsi" w:cstheme="minorHAnsi"/>
          <w:spacing w:val="-10"/>
          <w:sz w:val="24"/>
          <w:szCs w:val="24"/>
          <w:u w:val="single"/>
        </w:rPr>
        <w:t>S</w:t>
      </w:r>
      <w:r w:rsidRPr="00E12051">
        <w:rPr>
          <w:rFonts w:asciiTheme="minorHAnsi" w:hAnsiTheme="minorHAnsi" w:cstheme="minorHAnsi"/>
          <w:spacing w:val="-10"/>
          <w:sz w:val="24"/>
          <w:szCs w:val="24"/>
          <w:u w:val="single"/>
        </w:rPr>
        <w:t xml:space="preserve"> AND RULES FOR THE USE OF THE CENTRE</w:t>
      </w:r>
      <w:r w:rsidRPr="00E12051">
        <w:rPr>
          <w:rFonts w:asciiTheme="minorHAnsi" w:hAnsiTheme="minorHAnsi" w:cstheme="minorHAnsi"/>
          <w:spacing w:val="-10"/>
          <w:sz w:val="24"/>
          <w:szCs w:val="24"/>
        </w:rPr>
        <w:t>.</w:t>
      </w:r>
      <w:proofErr w:type="gramEnd"/>
      <w:r w:rsidR="00AC1F71" w:rsidRPr="00E12051">
        <w:rPr>
          <w:rFonts w:asciiTheme="minorHAnsi" w:hAnsiTheme="minorHAnsi" w:cstheme="minorHAnsi"/>
          <w:spacing w:val="-10"/>
          <w:sz w:val="24"/>
          <w:szCs w:val="24"/>
        </w:rPr>
        <w:t xml:space="preserve"> </w:t>
      </w:r>
      <w:r w:rsidR="00472DFE" w:rsidRPr="00E12051">
        <w:rPr>
          <w:rFonts w:asciiTheme="minorHAnsi" w:hAnsiTheme="minorHAnsi" w:cstheme="minorHAnsi"/>
          <w:spacing w:val="-10"/>
          <w:sz w:val="24"/>
          <w:szCs w:val="24"/>
        </w:rPr>
        <w:t>The committee</w:t>
      </w:r>
      <w:r w:rsidR="00AC1F71" w:rsidRPr="00E12051">
        <w:rPr>
          <w:rFonts w:asciiTheme="minorHAnsi" w:hAnsiTheme="minorHAnsi" w:cstheme="minorHAnsi"/>
          <w:spacing w:val="-10"/>
          <w:sz w:val="24"/>
          <w:szCs w:val="24"/>
        </w:rPr>
        <w:t xml:space="preserve"> </w:t>
      </w:r>
      <w:r w:rsidR="00472DFE" w:rsidRPr="00E12051">
        <w:rPr>
          <w:rFonts w:asciiTheme="minorHAnsi" w:hAnsiTheme="minorHAnsi" w:cstheme="minorHAnsi"/>
          <w:spacing w:val="-10"/>
          <w:sz w:val="24"/>
          <w:szCs w:val="24"/>
        </w:rPr>
        <w:t>shall have</w:t>
      </w:r>
      <w:r w:rsidR="00AC1F71" w:rsidRPr="00E12051">
        <w:rPr>
          <w:rFonts w:asciiTheme="minorHAnsi" w:hAnsiTheme="minorHAnsi" w:cstheme="minorHAnsi"/>
          <w:spacing w:val="-10"/>
          <w:sz w:val="24"/>
          <w:szCs w:val="24"/>
        </w:rPr>
        <w:t xml:space="preserve"> </w:t>
      </w:r>
      <w:r w:rsidR="00472DFE" w:rsidRPr="00E12051">
        <w:rPr>
          <w:rFonts w:asciiTheme="minorHAnsi" w:hAnsiTheme="minorHAnsi" w:cstheme="minorHAnsi"/>
          <w:spacing w:val="-10"/>
          <w:sz w:val="24"/>
          <w:szCs w:val="24"/>
        </w:rPr>
        <w:t>power</w:t>
      </w:r>
      <w:r w:rsidR="00AC1F71" w:rsidRPr="00E12051">
        <w:rPr>
          <w:rFonts w:asciiTheme="minorHAnsi" w:hAnsiTheme="minorHAnsi" w:cstheme="minorHAnsi"/>
          <w:spacing w:val="-10"/>
          <w:sz w:val="24"/>
          <w:szCs w:val="24"/>
        </w:rPr>
        <w:t xml:space="preserve">   </w:t>
      </w:r>
      <w:r w:rsidRPr="00E12051">
        <w:rPr>
          <w:rFonts w:asciiTheme="minorHAnsi" w:hAnsiTheme="minorHAnsi" w:cstheme="minorHAnsi"/>
          <w:spacing w:val="-10"/>
          <w:sz w:val="24"/>
          <w:szCs w:val="24"/>
        </w:rPr>
        <w:t xml:space="preserve">to adopt and issue Standing Orders and/or Rules for the use </w:t>
      </w:r>
      <w:r w:rsidR="00F010D3" w:rsidRPr="00E12051">
        <w:rPr>
          <w:rFonts w:asciiTheme="minorHAnsi" w:hAnsiTheme="minorHAnsi" w:cstheme="minorHAnsi"/>
          <w:spacing w:val="-10"/>
          <w:sz w:val="24"/>
          <w:szCs w:val="24"/>
        </w:rPr>
        <w:t>of</w:t>
      </w:r>
      <w:r w:rsidRPr="00E12051">
        <w:rPr>
          <w:rFonts w:asciiTheme="minorHAnsi" w:hAnsiTheme="minorHAnsi" w:cstheme="minorHAnsi"/>
          <w:sz w:val="24"/>
          <w:szCs w:val="24"/>
        </w:rPr>
        <w:t xml:space="preserve"> </w:t>
      </w:r>
      <w:r w:rsidRPr="00E12051">
        <w:rPr>
          <w:rFonts w:asciiTheme="minorHAnsi" w:hAnsiTheme="minorHAnsi" w:cstheme="minorHAnsi"/>
          <w:spacing w:val="-10"/>
          <w:sz w:val="24"/>
          <w:szCs w:val="24"/>
        </w:rPr>
        <w:t>the Centre. Such Standing Orders and Rules shall come into operation immediately, provided always that they shall not be inconsistent with the provisions of this Constitution.</w:t>
      </w:r>
      <w:r w:rsidR="006A5E1D" w:rsidRPr="00E12051">
        <w:rPr>
          <w:rFonts w:asciiTheme="minorHAnsi" w:hAnsiTheme="minorHAnsi" w:cstheme="minorHAnsi"/>
          <w:spacing w:val="2"/>
          <w:sz w:val="24"/>
          <w:szCs w:val="24"/>
          <w:u w:val="single"/>
        </w:rPr>
        <w:t xml:space="preserve">  </w:t>
      </w:r>
    </w:p>
    <w:p w:rsidR="00347743" w:rsidRPr="00E12051" w:rsidRDefault="006A5E1D" w:rsidP="00AC700F">
      <w:pPr>
        <w:spacing w:before="100" w:beforeAutospacing="1" w:after="100" w:afterAutospacing="1" w:line="160" w:lineRule="atLeast"/>
        <w:jc w:val="both"/>
        <w:rPr>
          <w:rFonts w:asciiTheme="minorHAnsi" w:hAnsiTheme="minorHAnsi" w:cstheme="minorHAnsi"/>
          <w:spacing w:val="-10"/>
          <w:sz w:val="24"/>
          <w:szCs w:val="24"/>
        </w:rPr>
      </w:pPr>
      <w:r w:rsidRPr="00E12051">
        <w:rPr>
          <w:rFonts w:asciiTheme="minorHAnsi" w:hAnsiTheme="minorHAnsi" w:cstheme="minorHAnsi"/>
          <w:spacing w:val="2"/>
          <w:sz w:val="24"/>
          <w:szCs w:val="24"/>
          <w:u w:val="single"/>
        </w:rPr>
        <w:t xml:space="preserve">                                                                                                                                                                                          </w:t>
      </w:r>
    </w:p>
    <w:p w:rsidR="00E44593" w:rsidRPr="00E12051" w:rsidRDefault="00AC700F" w:rsidP="00E44593">
      <w:pPr>
        <w:rPr>
          <w:rFonts w:asciiTheme="minorHAnsi" w:hAnsiTheme="minorHAnsi" w:cstheme="minorHAnsi"/>
          <w:sz w:val="24"/>
          <w:szCs w:val="24"/>
        </w:rPr>
      </w:pPr>
      <w:r w:rsidRPr="00E12051">
        <w:rPr>
          <w:rFonts w:asciiTheme="minorHAnsi" w:hAnsiTheme="minorHAnsi" w:cstheme="minorHAnsi"/>
          <w:spacing w:val="-10"/>
          <w:sz w:val="24"/>
          <w:szCs w:val="24"/>
        </w:rPr>
        <w:t xml:space="preserve">  </w:t>
      </w:r>
      <w:r w:rsidR="006A5E1D" w:rsidRPr="00E12051">
        <w:rPr>
          <w:rFonts w:asciiTheme="minorHAnsi" w:hAnsiTheme="minorHAnsi" w:cstheme="minorHAnsi"/>
          <w:spacing w:val="-10"/>
          <w:sz w:val="24"/>
          <w:szCs w:val="24"/>
        </w:rPr>
        <w:t xml:space="preserve">    </w:t>
      </w:r>
      <w:r w:rsidR="006A5E1D" w:rsidRPr="00E12051">
        <w:rPr>
          <w:rFonts w:asciiTheme="minorHAnsi" w:hAnsiTheme="minorHAnsi" w:cstheme="minorHAnsi"/>
          <w:spacing w:val="2"/>
          <w:sz w:val="24"/>
          <w:szCs w:val="24"/>
          <w:u w:val="single"/>
        </w:rPr>
        <w:t xml:space="preserve">14 FINANCE                                                                                                                                                           </w:t>
      </w:r>
      <w:r w:rsidR="006A5E1D" w:rsidRPr="00E12051">
        <w:rPr>
          <w:rFonts w:asciiTheme="minorHAnsi" w:hAnsiTheme="minorHAnsi" w:cstheme="minorHAnsi"/>
          <w:spacing w:val="2"/>
          <w:sz w:val="24"/>
          <w:szCs w:val="24"/>
        </w:rPr>
        <w:t xml:space="preserve">                                                                                                                                                                                                                                    </w:t>
      </w:r>
      <w:r w:rsidR="006A5E1D" w:rsidRPr="00E12051">
        <w:rPr>
          <w:rFonts w:asciiTheme="minorHAnsi" w:hAnsiTheme="minorHAnsi" w:cstheme="minorHAnsi"/>
          <w:spacing w:val="-10"/>
          <w:sz w:val="24"/>
          <w:szCs w:val="24"/>
        </w:rPr>
        <w:t>All monies  raised by or on behalf of the Association shall  be applied to further the objects of the Association and for no other purpose</w:t>
      </w:r>
      <w:r w:rsidR="00E44593" w:rsidRPr="00E12051">
        <w:rPr>
          <w:rFonts w:asciiTheme="minorHAnsi" w:hAnsiTheme="minorHAnsi" w:cstheme="minorHAnsi"/>
          <w:sz w:val="24"/>
          <w:szCs w:val="24"/>
        </w:rPr>
        <w:t xml:space="preserve"> </w:t>
      </w:r>
    </w:p>
    <w:p w:rsidR="00E44593" w:rsidRPr="00E12051" w:rsidRDefault="00E44593" w:rsidP="00E44593">
      <w:pPr>
        <w:rPr>
          <w:rFonts w:asciiTheme="minorHAnsi" w:hAnsiTheme="minorHAnsi" w:cstheme="minorHAnsi"/>
          <w:sz w:val="24"/>
          <w:szCs w:val="24"/>
        </w:rPr>
      </w:pPr>
      <w:r w:rsidRPr="00E12051">
        <w:rPr>
          <w:rFonts w:asciiTheme="minorHAnsi" w:hAnsiTheme="minorHAnsi" w:cstheme="minorHAnsi"/>
          <w:sz w:val="24"/>
          <w:szCs w:val="24"/>
        </w:rPr>
        <w:t>(b) The Honorary Treasurer shall keep proper accounts of the finances of the Association</w:t>
      </w:r>
    </w:p>
    <w:p w:rsidR="00E44593" w:rsidRPr="00E12051" w:rsidRDefault="00E44593" w:rsidP="00E44593">
      <w:pPr>
        <w:rPr>
          <w:rFonts w:asciiTheme="minorHAnsi" w:hAnsiTheme="minorHAnsi" w:cstheme="minorHAnsi"/>
          <w:sz w:val="24"/>
          <w:szCs w:val="24"/>
        </w:rPr>
      </w:pPr>
      <w:r w:rsidRPr="00E12051">
        <w:rPr>
          <w:rFonts w:asciiTheme="minorHAnsi" w:hAnsiTheme="minorHAnsi" w:cstheme="minorHAnsi"/>
          <w:sz w:val="24"/>
          <w:szCs w:val="24"/>
        </w:rPr>
        <w:t>(c) The accounts shall be examined at least once a year by an examiner who shall be appointed at the Annual General Meeting</w:t>
      </w:r>
    </w:p>
    <w:p w:rsidR="00E44593" w:rsidRPr="00E12051" w:rsidRDefault="00E44593" w:rsidP="00E44593">
      <w:pPr>
        <w:rPr>
          <w:rFonts w:asciiTheme="minorHAnsi" w:hAnsiTheme="minorHAnsi" w:cstheme="minorHAnsi"/>
          <w:sz w:val="24"/>
          <w:szCs w:val="24"/>
        </w:rPr>
      </w:pPr>
      <w:r w:rsidRPr="00E12051">
        <w:rPr>
          <w:rFonts w:asciiTheme="minorHAnsi" w:hAnsiTheme="minorHAnsi" w:cstheme="minorHAnsi"/>
          <w:sz w:val="24"/>
          <w:szCs w:val="24"/>
        </w:rPr>
        <w:t>(d) A statement of accounts for the last financial year shall be submitted to the Annual General Meeting. The Financial year shall end on 31</w:t>
      </w:r>
      <w:r w:rsidRPr="00E12051">
        <w:rPr>
          <w:rFonts w:asciiTheme="minorHAnsi" w:hAnsiTheme="minorHAnsi" w:cstheme="minorHAnsi"/>
          <w:sz w:val="24"/>
          <w:szCs w:val="24"/>
          <w:vertAlign w:val="superscript"/>
        </w:rPr>
        <w:t>st</w:t>
      </w:r>
      <w:r w:rsidRPr="00E12051">
        <w:rPr>
          <w:rFonts w:asciiTheme="minorHAnsi" w:hAnsiTheme="minorHAnsi" w:cstheme="minorHAnsi"/>
          <w:sz w:val="24"/>
          <w:szCs w:val="24"/>
        </w:rPr>
        <w:t xml:space="preserve"> July</w:t>
      </w:r>
    </w:p>
    <w:p w:rsidR="00202B06" w:rsidRPr="00E12051" w:rsidRDefault="00202B06" w:rsidP="005C5484">
      <w:pPr>
        <w:spacing w:before="100" w:beforeAutospacing="1" w:after="100" w:afterAutospacing="1" w:line="276" w:lineRule="auto"/>
        <w:rPr>
          <w:rFonts w:asciiTheme="minorHAnsi" w:hAnsiTheme="minorHAnsi" w:cstheme="minorHAnsi"/>
          <w:spacing w:val="-10"/>
          <w:sz w:val="24"/>
          <w:szCs w:val="24"/>
        </w:rPr>
      </w:pPr>
      <w:proofErr w:type="gramStart"/>
      <w:r w:rsidRPr="00E12051">
        <w:rPr>
          <w:rFonts w:asciiTheme="minorHAnsi" w:hAnsiTheme="minorHAnsi" w:cstheme="minorHAnsi"/>
          <w:spacing w:val="-10"/>
          <w:sz w:val="24"/>
          <w:szCs w:val="24"/>
          <w:u w:val="single"/>
        </w:rPr>
        <w:t>15</w:t>
      </w:r>
      <w:r w:rsidR="00AC1F71" w:rsidRPr="00E12051">
        <w:rPr>
          <w:rFonts w:asciiTheme="minorHAnsi" w:hAnsiTheme="minorHAnsi" w:cstheme="minorHAnsi"/>
          <w:spacing w:val="-10"/>
          <w:sz w:val="24"/>
          <w:szCs w:val="24"/>
          <w:u w:val="single"/>
        </w:rPr>
        <w:t xml:space="preserve">  T</w:t>
      </w:r>
      <w:r w:rsidR="00347743" w:rsidRPr="00E12051">
        <w:rPr>
          <w:rFonts w:asciiTheme="minorHAnsi" w:hAnsiTheme="minorHAnsi" w:cstheme="minorHAnsi"/>
          <w:spacing w:val="-10"/>
          <w:sz w:val="24"/>
          <w:szCs w:val="24"/>
          <w:u w:val="single"/>
        </w:rPr>
        <w:t>RUST</w:t>
      </w:r>
      <w:proofErr w:type="gramEnd"/>
      <w:r w:rsidR="00347743" w:rsidRPr="00E12051">
        <w:rPr>
          <w:rFonts w:asciiTheme="minorHAnsi" w:hAnsiTheme="minorHAnsi" w:cstheme="minorHAnsi"/>
          <w:spacing w:val="-10"/>
          <w:sz w:val="24"/>
          <w:szCs w:val="24"/>
          <w:u w:val="single"/>
        </w:rPr>
        <w:t xml:space="preserve"> PROPERTY</w:t>
      </w:r>
      <w:r w:rsidR="00347743" w:rsidRPr="00E12051">
        <w:rPr>
          <w:rFonts w:asciiTheme="minorHAnsi" w:hAnsiTheme="minorHAnsi" w:cstheme="minorHAnsi"/>
          <w:spacing w:val="-10"/>
          <w:sz w:val="24"/>
          <w:szCs w:val="24"/>
        </w:rPr>
        <w:t>.</w:t>
      </w:r>
      <w:r w:rsidRPr="00E12051">
        <w:rPr>
          <w:rFonts w:asciiTheme="minorHAnsi" w:hAnsiTheme="minorHAnsi" w:cstheme="minorHAnsi"/>
          <w:spacing w:val="-10"/>
          <w:sz w:val="24"/>
          <w:szCs w:val="24"/>
        </w:rPr>
        <w:t xml:space="preserve"> </w:t>
      </w:r>
      <w:r w:rsidR="00AC1F71" w:rsidRPr="00E12051">
        <w:rPr>
          <w:rFonts w:asciiTheme="minorHAnsi" w:hAnsiTheme="minorHAnsi" w:cstheme="minorHAnsi"/>
          <w:spacing w:val="-10"/>
          <w:sz w:val="24"/>
          <w:szCs w:val="24"/>
        </w:rPr>
        <w:t xml:space="preserve">                                                                                                                                            </w:t>
      </w:r>
      <w:r w:rsidR="004F44A5" w:rsidRPr="00E12051">
        <w:rPr>
          <w:rFonts w:asciiTheme="minorHAnsi" w:hAnsiTheme="minorHAnsi" w:cstheme="minorHAnsi"/>
          <w:spacing w:val="-10"/>
          <w:sz w:val="24"/>
          <w:szCs w:val="24"/>
        </w:rPr>
        <w:t xml:space="preserve">                                         </w:t>
      </w:r>
      <w:r w:rsidR="00AC1F71"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Th</w:t>
      </w:r>
      <w:r w:rsidRPr="00E12051">
        <w:rPr>
          <w:rFonts w:asciiTheme="minorHAnsi" w:hAnsiTheme="minorHAnsi" w:cstheme="minorHAnsi"/>
          <w:spacing w:val="-10"/>
          <w:sz w:val="24"/>
          <w:szCs w:val="24"/>
        </w:rPr>
        <w:t>e title</w:t>
      </w:r>
      <w:r w:rsidR="00347743" w:rsidRPr="00E12051">
        <w:rPr>
          <w:rFonts w:asciiTheme="minorHAnsi" w:hAnsiTheme="minorHAnsi" w:cstheme="minorHAnsi"/>
          <w:spacing w:val="-10"/>
          <w:sz w:val="24"/>
          <w:szCs w:val="24"/>
        </w:rPr>
        <w:t xml:space="preserve"> of all and any real property which may be acquired by or for the purposes of the Association shall be vested in Trustees who shall be appoi</w:t>
      </w:r>
      <w:r w:rsidRPr="00E12051">
        <w:rPr>
          <w:rFonts w:asciiTheme="minorHAnsi" w:hAnsiTheme="minorHAnsi" w:cstheme="minorHAnsi"/>
          <w:spacing w:val="-10"/>
          <w:sz w:val="24"/>
          <w:szCs w:val="24"/>
        </w:rPr>
        <w:t>n</w:t>
      </w:r>
      <w:r w:rsidR="00347743" w:rsidRPr="00E12051">
        <w:rPr>
          <w:rFonts w:asciiTheme="minorHAnsi" w:hAnsiTheme="minorHAnsi" w:cstheme="minorHAnsi"/>
          <w:spacing w:val="-10"/>
          <w:sz w:val="24"/>
          <w:szCs w:val="24"/>
        </w:rPr>
        <w:t>ted by the Co</w:t>
      </w:r>
      <w:r w:rsidRPr="00E12051">
        <w:rPr>
          <w:rFonts w:asciiTheme="minorHAnsi" w:hAnsiTheme="minorHAnsi" w:cstheme="minorHAnsi"/>
          <w:spacing w:val="-10"/>
          <w:sz w:val="24"/>
          <w:szCs w:val="24"/>
        </w:rPr>
        <w:t>mmittee</w:t>
      </w:r>
      <w:r w:rsidR="00347743" w:rsidRPr="00E12051">
        <w:rPr>
          <w:rFonts w:asciiTheme="minorHAnsi" w:hAnsiTheme="minorHAnsi" w:cstheme="minorHAnsi"/>
          <w:spacing w:val="-10"/>
          <w:sz w:val="24"/>
          <w:szCs w:val="24"/>
        </w:rPr>
        <w:t xml:space="preserve"> and who shall enter into a Deed of Trust setting forth the</w:t>
      </w:r>
      <w:r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pu</w:t>
      </w:r>
      <w:r w:rsidRPr="00E12051">
        <w:rPr>
          <w:rFonts w:asciiTheme="minorHAnsi" w:hAnsiTheme="minorHAnsi" w:cstheme="minorHAnsi"/>
          <w:spacing w:val="-10"/>
          <w:sz w:val="24"/>
          <w:szCs w:val="24"/>
        </w:rPr>
        <w:t>r</w:t>
      </w:r>
      <w:r w:rsidR="00347743" w:rsidRPr="00E12051">
        <w:rPr>
          <w:rFonts w:asciiTheme="minorHAnsi" w:hAnsiTheme="minorHAnsi" w:cstheme="minorHAnsi"/>
          <w:spacing w:val="-10"/>
          <w:sz w:val="24"/>
          <w:szCs w:val="24"/>
        </w:rPr>
        <w:t>po</w:t>
      </w:r>
      <w:r w:rsidRPr="00E12051">
        <w:rPr>
          <w:rFonts w:asciiTheme="minorHAnsi" w:hAnsiTheme="minorHAnsi" w:cstheme="minorHAnsi"/>
          <w:spacing w:val="-10"/>
          <w:sz w:val="24"/>
          <w:szCs w:val="24"/>
        </w:rPr>
        <w:t>se</w:t>
      </w:r>
      <w:r w:rsidR="00347743" w:rsidRPr="00E12051">
        <w:rPr>
          <w:rFonts w:asciiTheme="minorHAnsi" w:hAnsiTheme="minorHAnsi" w:cstheme="minorHAnsi"/>
          <w:spacing w:val="-10"/>
          <w:sz w:val="24"/>
          <w:szCs w:val="24"/>
        </w:rPr>
        <w:t>s and conditions under which they hold the said property in trust for the Association. T</w:t>
      </w:r>
      <w:r w:rsidR="00AC1F71" w:rsidRPr="00E12051">
        <w:rPr>
          <w:rFonts w:asciiTheme="minorHAnsi" w:hAnsiTheme="minorHAnsi" w:cstheme="minorHAnsi"/>
          <w:spacing w:val="-10"/>
          <w:sz w:val="24"/>
          <w:szCs w:val="24"/>
        </w:rPr>
        <w:t>h</w:t>
      </w:r>
      <w:r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number of Trustees </w:t>
      </w:r>
      <w:r w:rsidR="00347743" w:rsidRPr="00E12051">
        <w:rPr>
          <w:rFonts w:asciiTheme="minorHAnsi" w:hAnsiTheme="minorHAnsi" w:cstheme="minorHAnsi"/>
          <w:spacing w:val="4"/>
          <w:sz w:val="24"/>
          <w:szCs w:val="24"/>
        </w:rPr>
        <w:t xml:space="preserve">shall </w:t>
      </w:r>
      <w:r w:rsidR="00347743" w:rsidRPr="00E12051">
        <w:rPr>
          <w:rFonts w:asciiTheme="minorHAnsi" w:hAnsiTheme="minorHAnsi" w:cstheme="minorHAnsi"/>
          <w:spacing w:val="-10"/>
          <w:sz w:val="24"/>
          <w:szCs w:val="24"/>
        </w:rPr>
        <w:t>not be less than (2) nor more than (</w:t>
      </w:r>
      <w:r w:rsidRPr="00E12051">
        <w:rPr>
          <w:rFonts w:asciiTheme="minorHAnsi" w:hAnsiTheme="minorHAnsi" w:cstheme="minorHAnsi"/>
          <w:spacing w:val="-10"/>
          <w:sz w:val="24"/>
          <w:szCs w:val="24"/>
        </w:rPr>
        <w:t>4</w:t>
      </w:r>
      <w:r w:rsidR="00347743" w:rsidRPr="00E12051">
        <w:rPr>
          <w:rFonts w:asciiTheme="minorHAnsi" w:hAnsiTheme="minorHAnsi" w:cstheme="minorHAnsi"/>
          <w:spacing w:val="-10"/>
          <w:sz w:val="24"/>
          <w:szCs w:val="24"/>
        </w:rPr>
        <w:t>).</w:t>
      </w:r>
      <w:r w:rsidR="00AC1F71" w:rsidRPr="00E12051">
        <w:rPr>
          <w:rFonts w:asciiTheme="minorHAnsi" w:hAnsiTheme="minorHAnsi" w:cstheme="minorHAnsi"/>
          <w:spacing w:val="-10"/>
          <w:sz w:val="24"/>
          <w:szCs w:val="24"/>
        </w:rPr>
        <w:t xml:space="preserve">                                                                  </w:t>
      </w:r>
    </w:p>
    <w:p w:rsidR="009E6624" w:rsidRPr="00E12051" w:rsidRDefault="00202B06" w:rsidP="005C5484">
      <w:pPr>
        <w:tabs>
          <w:tab w:val="left" w:pos="3600"/>
        </w:tabs>
        <w:spacing w:before="100" w:beforeAutospacing="1" w:after="100" w:afterAutospacing="1" w:line="276" w:lineRule="auto"/>
        <w:rPr>
          <w:rFonts w:asciiTheme="minorHAnsi" w:hAnsiTheme="minorHAnsi" w:cstheme="minorHAnsi"/>
          <w:spacing w:val="-10"/>
          <w:sz w:val="24"/>
          <w:szCs w:val="24"/>
        </w:rPr>
      </w:pPr>
      <w:proofErr w:type="gramStart"/>
      <w:r w:rsidRPr="00E12051">
        <w:rPr>
          <w:rFonts w:asciiTheme="minorHAnsi" w:hAnsiTheme="minorHAnsi" w:cstheme="minorHAnsi"/>
          <w:spacing w:val="-10"/>
          <w:sz w:val="24"/>
          <w:szCs w:val="24"/>
          <w:u w:val="single"/>
        </w:rPr>
        <w:t>16</w:t>
      </w:r>
      <w:r w:rsidR="00AC1F71" w:rsidRPr="00E12051">
        <w:rPr>
          <w:rFonts w:asciiTheme="minorHAnsi" w:hAnsiTheme="minorHAnsi" w:cstheme="minorHAnsi"/>
          <w:spacing w:val="-10"/>
          <w:sz w:val="24"/>
          <w:szCs w:val="24"/>
          <w:u w:val="single"/>
        </w:rPr>
        <w:t xml:space="preserve"> </w:t>
      </w:r>
      <w:r w:rsidRPr="00E12051">
        <w:rPr>
          <w:rFonts w:asciiTheme="minorHAnsi" w:hAnsiTheme="minorHAnsi" w:cstheme="minorHAnsi"/>
          <w:spacing w:val="-10"/>
          <w:sz w:val="24"/>
          <w:szCs w:val="24"/>
          <w:u w:val="single"/>
        </w:rPr>
        <w:t xml:space="preserve"> </w:t>
      </w:r>
      <w:r w:rsidR="00347743" w:rsidRPr="00E12051">
        <w:rPr>
          <w:rFonts w:asciiTheme="minorHAnsi" w:hAnsiTheme="minorHAnsi" w:cstheme="minorHAnsi"/>
          <w:spacing w:val="-10"/>
          <w:sz w:val="24"/>
          <w:szCs w:val="24"/>
          <w:u w:val="single"/>
        </w:rPr>
        <w:t>DISSOLUTION</w:t>
      </w:r>
      <w:proofErr w:type="gramEnd"/>
      <w:r w:rsidR="00347743" w:rsidRPr="00E12051">
        <w:rPr>
          <w:rFonts w:asciiTheme="minorHAnsi" w:hAnsiTheme="minorHAnsi" w:cstheme="minorHAnsi"/>
          <w:spacing w:val="-10"/>
          <w:sz w:val="24"/>
          <w:szCs w:val="24"/>
        </w:rPr>
        <w:t>.</w:t>
      </w:r>
      <w:r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 xml:space="preserve"> If the </w:t>
      </w:r>
      <w:r w:rsidR="00347743" w:rsidRPr="00E12051">
        <w:rPr>
          <w:rFonts w:asciiTheme="minorHAnsi" w:hAnsiTheme="minorHAnsi" w:cstheme="minorHAnsi"/>
          <w:sz w:val="24"/>
          <w:szCs w:val="24"/>
        </w:rPr>
        <w:t>C</w:t>
      </w:r>
      <w:r w:rsidRPr="00E12051">
        <w:rPr>
          <w:rFonts w:asciiTheme="minorHAnsi" w:hAnsiTheme="minorHAnsi" w:cstheme="minorHAnsi"/>
          <w:sz w:val="24"/>
          <w:szCs w:val="24"/>
        </w:rPr>
        <w:t xml:space="preserve">ommittee </w:t>
      </w:r>
      <w:r w:rsidR="00347743" w:rsidRPr="00E12051">
        <w:rPr>
          <w:rFonts w:asciiTheme="minorHAnsi" w:hAnsiTheme="minorHAnsi" w:cstheme="minorHAnsi"/>
          <w:spacing w:val="-10"/>
          <w:sz w:val="24"/>
          <w:szCs w:val="24"/>
        </w:rPr>
        <w:t>by a s</w:t>
      </w:r>
      <w:r w:rsidRPr="00E12051">
        <w:rPr>
          <w:rFonts w:asciiTheme="minorHAnsi" w:hAnsiTheme="minorHAnsi" w:cstheme="minorHAnsi"/>
          <w:spacing w:val="-10"/>
          <w:sz w:val="24"/>
          <w:szCs w:val="24"/>
        </w:rPr>
        <w:t>imple majority</w:t>
      </w:r>
      <w:r w:rsidR="00347743" w:rsidRPr="00E12051">
        <w:rPr>
          <w:rFonts w:asciiTheme="minorHAnsi" w:hAnsiTheme="minorHAnsi" w:cstheme="minorHAnsi"/>
          <w:spacing w:val="-10"/>
          <w:sz w:val="24"/>
          <w:szCs w:val="24"/>
        </w:rPr>
        <w:t xml:space="preserve"> decides at any tim</w:t>
      </w:r>
      <w:r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that on the ground of </w:t>
      </w:r>
      <w:r w:rsidRPr="00E12051">
        <w:rPr>
          <w:rFonts w:asciiTheme="minorHAnsi" w:hAnsiTheme="minorHAnsi" w:cstheme="minorHAnsi"/>
          <w:spacing w:val="-10"/>
          <w:sz w:val="24"/>
          <w:szCs w:val="24"/>
        </w:rPr>
        <w:t>expen</w:t>
      </w:r>
      <w:r w:rsidR="009E6624" w:rsidRPr="00E12051">
        <w:rPr>
          <w:rFonts w:asciiTheme="minorHAnsi" w:hAnsiTheme="minorHAnsi" w:cstheme="minorHAnsi"/>
          <w:spacing w:val="-10"/>
          <w:sz w:val="24"/>
          <w:szCs w:val="24"/>
        </w:rPr>
        <w:t>s</w:t>
      </w:r>
      <w:r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or otherwise it is necessary or </w:t>
      </w:r>
      <w:r w:rsidRPr="00E12051">
        <w:rPr>
          <w:rFonts w:asciiTheme="minorHAnsi" w:hAnsiTheme="minorHAnsi" w:cstheme="minorHAnsi"/>
          <w:spacing w:val="-10"/>
          <w:sz w:val="24"/>
          <w:szCs w:val="24"/>
        </w:rPr>
        <w:t>advisable</w:t>
      </w:r>
      <w:r w:rsidR="00347743" w:rsidRPr="00E12051">
        <w:rPr>
          <w:rFonts w:asciiTheme="minorHAnsi" w:hAnsiTheme="minorHAnsi" w:cstheme="minorHAnsi"/>
          <w:spacing w:val="-10"/>
          <w:sz w:val="24"/>
          <w:szCs w:val="24"/>
        </w:rPr>
        <w:t xml:space="preserve"> to dissolve the Association it shall call a m</w:t>
      </w:r>
      <w:r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et</w:t>
      </w:r>
      <w:r w:rsidRPr="00E12051">
        <w:rPr>
          <w:rFonts w:asciiTheme="minorHAnsi" w:hAnsiTheme="minorHAnsi" w:cstheme="minorHAnsi"/>
          <w:spacing w:val="-10"/>
          <w:sz w:val="24"/>
          <w:szCs w:val="24"/>
        </w:rPr>
        <w:t>i</w:t>
      </w:r>
      <w:r w:rsidR="00347743" w:rsidRPr="00E12051">
        <w:rPr>
          <w:rFonts w:asciiTheme="minorHAnsi" w:hAnsiTheme="minorHAnsi" w:cstheme="minorHAnsi"/>
          <w:spacing w:val="-10"/>
          <w:sz w:val="24"/>
          <w:szCs w:val="24"/>
        </w:rPr>
        <w:t>ng of all members of the</w:t>
      </w:r>
      <w:r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Association who have the power to vot</w:t>
      </w:r>
      <w:r w:rsidR="009E6624" w:rsidRPr="00E12051">
        <w:rPr>
          <w:rFonts w:asciiTheme="minorHAnsi" w:hAnsiTheme="minorHAnsi" w:cstheme="minorHAnsi"/>
          <w:spacing w:val="-10"/>
          <w:sz w:val="24"/>
          <w:szCs w:val="24"/>
        </w:rPr>
        <w:t xml:space="preserve">e </w:t>
      </w:r>
      <w:r w:rsidR="00347743" w:rsidRPr="00E12051">
        <w:rPr>
          <w:rFonts w:asciiTheme="minorHAnsi" w:hAnsiTheme="minorHAnsi" w:cstheme="minorHAnsi"/>
          <w:spacing w:val="-10"/>
          <w:sz w:val="24"/>
          <w:szCs w:val="24"/>
        </w:rPr>
        <w:t>and of the inhabita</w:t>
      </w:r>
      <w:r w:rsidR="009E6624" w:rsidRPr="00E12051">
        <w:rPr>
          <w:rFonts w:asciiTheme="minorHAnsi" w:hAnsiTheme="minorHAnsi" w:cstheme="minorHAnsi"/>
          <w:spacing w:val="-10"/>
          <w:sz w:val="24"/>
          <w:szCs w:val="24"/>
        </w:rPr>
        <w:t>nt</w:t>
      </w:r>
      <w:r w:rsidR="00347743" w:rsidRPr="00E12051">
        <w:rPr>
          <w:rFonts w:asciiTheme="minorHAnsi" w:hAnsiTheme="minorHAnsi" w:cstheme="minorHAnsi"/>
          <w:spacing w:val="-10"/>
          <w:sz w:val="24"/>
          <w:szCs w:val="24"/>
        </w:rPr>
        <w:t>s of the area of benefit of the ag</w:t>
      </w:r>
      <w:r w:rsidR="009E6624"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of eighteen years and upwards of which meeting not less than </w:t>
      </w:r>
      <w:r w:rsidR="009E6624" w:rsidRPr="00E12051">
        <w:rPr>
          <w:rFonts w:asciiTheme="minorHAnsi" w:hAnsiTheme="minorHAnsi" w:cstheme="minorHAnsi"/>
          <w:spacing w:val="-10"/>
          <w:sz w:val="24"/>
          <w:szCs w:val="24"/>
        </w:rPr>
        <w:t>21</w:t>
      </w:r>
      <w:r w:rsidR="00347743" w:rsidRPr="00E12051">
        <w:rPr>
          <w:rFonts w:asciiTheme="minorHAnsi" w:hAnsiTheme="minorHAnsi" w:cstheme="minorHAnsi"/>
          <w:spacing w:val="-10"/>
          <w:sz w:val="24"/>
          <w:szCs w:val="24"/>
        </w:rPr>
        <w:t xml:space="preserve"> days</w:t>
      </w:r>
      <w:r w:rsidR="00E12051" w:rsidRPr="00E12051">
        <w:rPr>
          <w:rFonts w:asciiTheme="minorHAnsi" w:hAnsiTheme="minorHAnsi" w:cstheme="minorHAnsi"/>
          <w:spacing w:val="-10"/>
          <w:sz w:val="24"/>
          <w:szCs w:val="24"/>
        </w:rPr>
        <w:t>’</w:t>
      </w:r>
      <w:r w:rsidR="00347743" w:rsidRPr="00E12051">
        <w:rPr>
          <w:rFonts w:asciiTheme="minorHAnsi" w:hAnsiTheme="minorHAnsi" w:cstheme="minorHAnsi"/>
          <w:spacing w:val="-10"/>
          <w:sz w:val="24"/>
          <w:szCs w:val="24"/>
        </w:rPr>
        <w:t xml:space="preserve"> notice (stating the terms of the resolution to be proposed thereat) shall be posted in a conspicuous place or places in the a</w:t>
      </w:r>
      <w:r w:rsidR="00F010D3" w:rsidRPr="00E12051">
        <w:rPr>
          <w:rFonts w:asciiTheme="minorHAnsi" w:hAnsiTheme="minorHAnsi" w:cstheme="minorHAnsi"/>
          <w:spacing w:val="-10"/>
          <w:sz w:val="24"/>
          <w:szCs w:val="24"/>
        </w:rPr>
        <w:t xml:space="preserve">rea </w:t>
      </w:r>
      <w:r w:rsidR="00347743" w:rsidRPr="00E12051">
        <w:rPr>
          <w:rFonts w:asciiTheme="minorHAnsi" w:hAnsiTheme="minorHAnsi" w:cstheme="minorHAnsi"/>
          <w:spacing w:val="-10"/>
          <w:sz w:val="24"/>
          <w:szCs w:val="24"/>
        </w:rPr>
        <w:t>of benefit and advertised in a newspaper circulating in the area of benefit and given in writing to the Secretary of State for Education and Science and the Secretary of the National F</w:t>
      </w:r>
      <w:r w:rsidR="009E6624" w:rsidRPr="00E12051">
        <w:rPr>
          <w:rFonts w:asciiTheme="minorHAnsi" w:hAnsiTheme="minorHAnsi" w:cstheme="minorHAnsi"/>
          <w:spacing w:val="-10"/>
          <w:sz w:val="24"/>
          <w:szCs w:val="24"/>
        </w:rPr>
        <w:t>ederation</w:t>
      </w:r>
      <w:r w:rsidR="00347743" w:rsidRPr="00E12051">
        <w:rPr>
          <w:rFonts w:asciiTheme="minorHAnsi" w:hAnsiTheme="minorHAnsi" w:cstheme="minorHAnsi"/>
          <w:spacing w:val="-10"/>
          <w:sz w:val="24"/>
          <w:szCs w:val="24"/>
        </w:rPr>
        <w:t xml:space="preserve"> of Community Associations. If such decision shall be confirmed by a simple </w:t>
      </w:r>
      <w:r w:rsidR="009E6624" w:rsidRPr="00E12051">
        <w:rPr>
          <w:rFonts w:asciiTheme="minorHAnsi" w:hAnsiTheme="minorHAnsi" w:cstheme="minorHAnsi"/>
          <w:spacing w:val="-10"/>
          <w:sz w:val="24"/>
          <w:szCs w:val="24"/>
        </w:rPr>
        <w:t>ma</w:t>
      </w:r>
      <w:r w:rsidR="00347743" w:rsidRPr="00E12051">
        <w:rPr>
          <w:rFonts w:asciiTheme="minorHAnsi" w:hAnsiTheme="minorHAnsi" w:cstheme="minorHAnsi"/>
          <w:spacing w:val="-10"/>
          <w:sz w:val="24"/>
          <w:szCs w:val="24"/>
        </w:rPr>
        <w:t>jority of those present and voting at such meeting the C</w:t>
      </w:r>
      <w:r w:rsidR="009E6624" w:rsidRPr="00E12051">
        <w:rPr>
          <w:rFonts w:asciiTheme="minorHAnsi" w:hAnsiTheme="minorHAnsi" w:cstheme="minorHAnsi"/>
          <w:spacing w:val="-10"/>
          <w:sz w:val="24"/>
          <w:szCs w:val="24"/>
        </w:rPr>
        <w:t>ommittee</w:t>
      </w:r>
      <w:r w:rsidR="00347743" w:rsidRPr="00E12051">
        <w:rPr>
          <w:rFonts w:asciiTheme="minorHAnsi" w:hAnsiTheme="minorHAnsi" w:cstheme="minorHAnsi"/>
          <w:spacing w:val="-10"/>
          <w:sz w:val="24"/>
          <w:szCs w:val="24"/>
        </w:rPr>
        <w:t xml:space="preserve"> shall have power to dispos</w:t>
      </w:r>
      <w:r w:rsidR="009E6624"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of any assets held by or in the name of the Association. </w:t>
      </w:r>
      <w:r w:rsidR="009E6624" w:rsidRPr="00E12051">
        <w:rPr>
          <w:rFonts w:asciiTheme="minorHAnsi" w:hAnsiTheme="minorHAnsi" w:cstheme="minorHAnsi"/>
          <w:spacing w:val="-10"/>
          <w:sz w:val="24"/>
          <w:szCs w:val="24"/>
        </w:rPr>
        <w:t>An</w:t>
      </w:r>
      <w:r w:rsidR="00347743" w:rsidRPr="00E12051">
        <w:rPr>
          <w:rFonts w:asciiTheme="minorHAnsi" w:hAnsiTheme="minorHAnsi" w:cstheme="minorHAnsi"/>
          <w:spacing w:val="-10"/>
          <w:sz w:val="24"/>
          <w:szCs w:val="24"/>
        </w:rPr>
        <w:t>y asset</w:t>
      </w:r>
      <w:r w:rsidR="009E6624" w:rsidRPr="00E12051">
        <w:rPr>
          <w:rFonts w:asciiTheme="minorHAnsi" w:hAnsiTheme="minorHAnsi" w:cstheme="minorHAnsi"/>
          <w:spacing w:val="-10"/>
          <w:sz w:val="24"/>
          <w:szCs w:val="24"/>
        </w:rPr>
        <w:t xml:space="preserve"> remaining </w:t>
      </w:r>
      <w:r w:rsidR="00347743" w:rsidRPr="00E12051">
        <w:rPr>
          <w:rFonts w:asciiTheme="minorHAnsi" w:hAnsiTheme="minorHAnsi" w:cstheme="minorHAnsi"/>
          <w:spacing w:val="-10"/>
          <w:sz w:val="24"/>
          <w:szCs w:val="24"/>
        </w:rPr>
        <w:t>after the satisfaction of any proper debts and liabilities shall be appli</w:t>
      </w:r>
      <w:r w:rsidR="009E6624"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d towards </w:t>
      </w:r>
      <w:r w:rsidR="009E6624" w:rsidRPr="00E12051">
        <w:rPr>
          <w:rFonts w:asciiTheme="minorHAnsi" w:hAnsiTheme="minorHAnsi" w:cstheme="minorHAnsi"/>
          <w:spacing w:val="-10"/>
          <w:sz w:val="24"/>
          <w:szCs w:val="24"/>
        </w:rPr>
        <w:t xml:space="preserve">charitable </w:t>
      </w:r>
      <w:r w:rsidR="00347743" w:rsidRPr="00E12051">
        <w:rPr>
          <w:rFonts w:asciiTheme="minorHAnsi" w:hAnsiTheme="minorHAnsi" w:cstheme="minorHAnsi"/>
          <w:spacing w:val="-10"/>
          <w:sz w:val="24"/>
          <w:szCs w:val="24"/>
        </w:rPr>
        <w:t xml:space="preserve">purposes for the benefit of the inhabitants of the </w:t>
      </w:r>
      <w:r w:rsidR="009E6624" w:rsidRPr="00E12051">
        <w:rPr>
          <w:rFonts w:asciiTheme="minorHAnsi" w:hAnsiTheme="minorHAnsi" w:cstheme="minorHAnsi"/>
          <w:spacing w:val="-10"/>
          <w:sz w:val="24"/>
          <w:szCs w:val="24"/>
        </w:rPr>
        <w:t>area of benefit</w:t>
      </w:r>
      <w:r w:rsidR="00347743" w:rsidRPr="00E12051">
        <w:rPr>
          <w:rFonts w:asciiTheme="minorHAnsi" w:hAnsiTheme="minorHAnsi" w:cstheme="minorHAnsi"/>
          <w:spacing w:val="-10"/>
          <w:sz w:val="24"/>
          <w:szCs w:val="24"/>
        </w:rPr>
        <w:t xml:space="preserve"> as the C</w:t>
      </w:r>
      <w:r w:rsidR="009E6624" w:rsidRPr="00E12051">
        <w:rPr>
          <w:rFonts w:asciiTheme="minorHAnsi" w:hAnsiTheme="minorHAnsi" w:cstheme="minorHAnsi"/>
          <w:spacing w:val="-10"/>
          <w:sz w:val="24"/>
          <w:szCs w:val="24"/>
        </w:rPr>
        <w:t>ommittee</w:t>
      </w:r>
      <w:r w:rsidR="00347743" w:rsidRPr="00E12051">
        <w:rPr>
          <w:rFonts w:asciiTheme="minorHAnsi" w:hAnsiTheme="minorHAnsi" w:cstheme="minorHAnsi"/>
          <w:spacing w:val="-10"/>
          <w:sz w:val="24"/>
          <w:szCs w:val="24"/>
        </w:rPr>
        <w:t xml:space="preserve"> may d</w:t>
      </w:r>
      <w:r w:rsidR="009E6624"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cid</w:t>
      </w:r>
      <w:r w:rsidR="009E6624" w:rsidRPr="00E12051">
        <w:rPr>
          <w:rFonts w:asciiTheme="minorHAnsi" w:hAnsiTheme="minorHAnsi" w:cstheme="minorHAnsi"/>
          <w:spacing w:val="-10"/>
          <w:sz w:val="24"/>
          <w:szCs w:val="24"/>
        </w:rPr>
        <w:t>e</w:t>
      </w:r>
      <w:r w:rsidR="00347743" w:rsidRPr="00E12051">
        <w:rPr>
          <w:rFonts w:asciiTheme="minorHAnsi" w:hAnsiTheme="minorHAnsi" w:cstheme="minorHAnsi"/>
          <w:spacing w:val="-10"/>
          <w:sz w:val="24"/>
          <w:szCs w:val="24"/>
        </w:rPr>
        <w:t xml:space="preserve"> and as may be approved by the Secretary of State for Education and Sci</w:t>
      </w:r>
      <w:r w:rsidR="009E6624" w:rsidRPr="00E12051">
        <w:rPr>
          <w:rFonts w:asciiTheme="minorHAnsi" w:hAnsiTheme="minorHAnsi" w:cstheme="minorHAnsi"/>
          <w:spacing w:val="-10"/>
          <w:sz w:val="24"/>
          <w:szCs w:val="24"/>
        </w:rPr>
        <w:t>ence.</w:t>
      </w:r>
    </w:p>
    <w:p w:rsidR="00347743" w:rsidRPr="00E12051" w:rsidRDefault="009E6624" w:rsidP="00681095">
      <w:pPr>
        <w:tabs>
          <w:tab w:val="left" w:pos="5616"/>
        </w:tabs>
        <w:spacing w:before="100" w:beforeAutospacing="1" w:after="100" w:afterAutospacing="1"/>
        <w:rPr>
          <w:rFonts w:asciiTheme="minorHAnsi" w:hAnsiTheme="minorHAnsi" w:cstheme="minorHAnsi"/>
          <w:spacing w:val="-10"/>
          <w:sz w:val="24"/>
          <w:szCs w:val="24"/>
        </w:rPr>
      </w:pPr>
      <w:proofErr w:type="gramStart"/>
      <w:r w:rsidRPr="00E12051">
        <w:rPr>
          <w:rFonts w:asciiTheme="minorHAnsi" w:hAnsiTheme="minorHAnsi" w:cstheme="minorHAnsi"/>
          <w:spacing w:val="-10"/>
          <w:sz w:val="24"/>
          <w:szCs w:val="24"/>
          <w:u w:val="single"/>
        </w:rPr>
        <w:t>17</w:t>
      </w:r>
      <w:r w:rsidR="00347743" w:rsidRPr="00E12051">
        <w:rPr>
          <w:rFonts w:asciiTheme="minorHAnsi" w:hAnsiTheme="minorHAnsi" w:cstheme="minorHAnsi"/>
          <w:spacing w:val="-10"/>
          <w:sz w:val="24"/>
          <w:szCs w:val="24"/>
          <w:u w:val="single"/>
        </w:rPr>
        <w:t xml:space="preserve"> ALTERATIONS TO THE CONSTITUTION</w:t>
      </w:r>
      <w:r w:rsidR="00347743" w:rsidRPr="00E12051">
        <w:rPr>
          <w:rFonts w:asciiTheme="minorHAnsi" w:hAnsiTheme="minorHAnsi" w:cstheme="minorHAnsi"/>
          <w:spacing w:val="-10"/>
          <w:sz w:val="24"/>
          <w:szCs w:val="24"/>
        </w:rPr>
        <w:t>.</w:t>
      </w:r>
      <w:proofErr w:type="gramEnd"/>
      <w:r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Any proposal to a</w:t>
      </w:r>
      <w:r w:rsidRPr="00E12051">
        <w:rPr>
          <w:rFonts w:asciiTheme="minorHAnsi" w:hAnsiTheme="minorHAnsi" w:cstheme="minorHAnsi"/>
          <w:spacing w:val="-10"/>
          <w:sz w:val="24"/>
          <w:szCs w:val="24"/>
        </w:rPr>
        <w:t>lter</w:t>
      </w:r>
      <w:r w:rsidR="00347743" w:rsidRPr="00E12051">
        <w:rPr>
          <w:rFonts w:asciiTheme="minorHAnsi" w:hAnsiTheme="minorHAnsi" w:cstheme="minorHAnsi"/>
          <w:spacing w:val="-10"/>
          <w:sz w:val="24"/>
          <w:szCs w:val="24"/>
        </w:rPr>
        <w:t xml:space="preserve"> this Constitution must be delivered in writing to the Secretary of the Association not </w:t>
      </w:r>
      <w:r w:rsidRPr="00E12051">
        <w:rPr>
          <w:rFonts w:asciiTheme="minorHAnsi" w:hAnsiTheme="minorHAnsi" w:cstheme="minorHAnsi"/>
          <w:spacing w:val="-10"/>
          <w:sz w:val="24"/>
          <w:szCs w:val="24"/>
        </w:rPr>
        <w:t>less</w:t>
      </w:r>
      <w:r w:rsidR="00347743" w:rsidRPr="00E12051">
        <w:rPr>
          <w:rFonts w:asciiTheme="minorHAnsi" w:hAnsiTheme="minorHAnsi" w:cstheme="minorHAnsi"/>
          <w:spacing w:val="-10"/>
          <w:sz w:val="24"/>
          <w:szCs w:val="24"/>
        </w:rPr>
        <w:t xml:space="preserve"> than </w:t>
      </w:r>
      <w:r w:rsidRPr="00E12051">
        <w:rPr>
          <w:rFonts w:asciiTheme="minorHAnsi" w:hAnsiTheme="minorHAnsi" w:cstheme="minorHAnsi"/>
          <w:spacing w:val="-10"/>
          <w:sz w:val="24"/>
          <w:szCs w:val="24"/>
        </w:rPr>
        <w:t>28</w:t>
      </w:r>
      <w:r w:rsidR="00347743" w:rsidRPr="00E12051">
        <w:rPr>
          <w:rFonts w:asciiTheme="minorHAnsi" w:hAnsiTheme="minorHAnsi" w:cstheme="minorHAnsi"/>
          <w:spacing w:val="-10"/>
          <w:sz w:val="24"/>
          <w:szCs w:val="24"/>
        </w:rPr>
        <w:t>days before the date of the meeting at which it is first to be considered.</w:t>
      </w:r>
    </w:p>
    <w:p w:rsidR="00222113" w:rsidRPr="00E12051" w:rsidRDefault="009E6624" w:rsidP="00681095">
      <w:pPr>
        <w:spacing w:before="100" w:beforeAutospacing="1" w:after="100" w:afterAutospacing="1"/>
        <w:ind w:left="288"/>
        <w:rPr>
          <w:rFonts w:asciiTheme="minorHAnsi" w:hAnsiTheme="minorHAnsi" w:cstheme="minorHAnsi"/>
          <w:spacing w:val="-4"/>
          <w:sz w:val="24"/>
          <w:szCs w:val="24"/>
        </w:rPr>
      </w:pPr>
      <w:r w:rsidRPr="00E12051">
        <w:rPr>
          <w:rFonts w:asciiTheme="minorHAnsi" w:hAnsiTheme="minorHAnsi" w:cstheme="minorHAnsi"/>
          <w:spacing w:val="-10"/>
          <w:sz w:val="24"/>
          <w:szCs w:val="24"/>
        </w:rPr>
        <w:t>An</w:t>
      </w:r>
      <w:r w:rsidR="00347743" w:rsidRPr="00E12051">
        <w:rPr>
          <w:rFonts w:asciiTheme="minorHAnsi" w:hAnsiTheme="minorHAnsi" w:cstheme="minorHAnsi"/>
          <w:spacing w:val="-10"/>
          <w:sz w:val="24"/>
          <w:szCs w:val="24"/>
        </w:rPr>
        <w:t xml:space="preserve"> alteration will require the approval of both:</w:t>
      </w:r>
      <w:r w:rsidR="004F44A5" w:rsidRPr="00E12051">
        <w:rPr>
          <w:rFonts w:asciiTheme="minorHAnsi" w:hAnsiTheme="minorHAnsi" w:cstheme="minorHAnsi"/>
          <w:spacing w:val="-10"/>
          <w:sz w:val="24"/>
          <w:szCs w:val="24"/>
        </w:rPr>
        <w:t xml:space="preserve">  </w:t>
      </w:r>
      <w:r w:rsidR="005C5484" w:rsidRPr="00E12051">
        <w:rPr>
          <w:rFonts w:asciiTheme="minorHAnsi" w:hAnsiTheme="minorHAnsi" w:cstheme="minorHAnsi"/>
          <w:spacing w:val="-10"/>
          <w:sz w:val="24"/>
          <w:szCs w:val="24"/>
        </w:rPr>
        <w:t xml:space="preserve">                                      </w:t>
      </w:r>
      <w:r w:rsidR="004F44A5" w:rsidRPr="00E12051">
        <w:rPr>
          <w:rFonts w:asciiTheme="minorHAnsi" w:hAnsiTheme="minorHAnsi" w:cstheme="minorHAnsi"/>
          <w:spacing w:val="-10"/>
          <w:sz w:val="24"/>
          <w:szCs w:val="24"/>
        </w:rPr>
        <w:t xml:space="preserve">                                                                                                                       </w:t>
      </w:r>
      <w:r w:rsidR="00347743" w:rsidRPr="00E12051">
        <w:rPr>
          <w:rFonts w:asciiTheme="minorHAnsi" w:hAnsiTheme="minorHAnsi" w:cstheme="minorHAnsi"/>
          <w:spacing w:val="-10"/>
          <w:sz w:val="24"/>
          <w:szCs w:val="24"/>
        </w:rPr>
        <w:t>(a) a simple majority of members of the C</w:t>
      </w:r>
      <w:r w:rsidRPr="00E12051">
        <w:rPr>
          <w:rFonts w:asciiTheme="minorHAnsi" w:hAnsiTheme="minorHAnsi" w:cstheme="minorHAnsi"/>
          <w:spacing w:val="-10"/>
          <w:sz w:val="24"/>
          <w:szCs w:val="24"/>
        </w:rPr>
        <w:t xml:space="preserve">ommittee </w:t>
      </w:r>
      <w:r w:rsidR="00347743" w:rsidRPr="00E12051">
        <w:rPr>
          <w:rFonts w:asciiTheme="minorHAnsi" w:hAnsiTheme="minorHAnsi" w:cstheme="minorHAnsi"/>
          <w:spacing w:val="-10"/>
          <w:sz w:val="24"/>
          <w:szCs w:val="24"/>
        </w:rPr>
        <w:t>present and voting at a C</w:t>
      </w:r>
      <w:r w:rsidRPr="00E12051">
        <w:rPr>
          <w:rFonts w:asciiTheme="minorHAnsi" w:hAnsiTheme="minorHAnsi" w:cstheme="minorHAnsi"/>
          <w:spacing w:val="-10"/>
          <w:sz w:val="24"/>
          <w:szCs w:val="24"/>
        </w:rPr>
        <w:t xml:space="preserve">ommittee </w:t>
      </w:r>
      <w:r w:rsidR="00347743" w:rsidRPr="00E12051">
        <w:rPr>
          <w:rFonts w:asciiTheme="minorHAnsi" w:hAnsiTheme="minorHAnsi" w:cstheme="minorHAnsi"/>
          <w:spacing w:val="-10"/>
          <w:sz w:val="24"/>
          <w:szCs w:val="24"/>
        </w:rPr>
        <w:t xml:space="preserve"> meeting:</w:t>
      </w:r>
      <w:r w:rsidR="005C5484" w:rsidRPr="00E12051">
        <w:rPr>
          <w:rFonts w:asciiTheme="minorHAnsi" w:hAnsiTheme="minorHAnsi" w:cstheme="minorHAnsi"/>
          <w:spacing w:val="-10"/>
          <w:sz w:val="24"/>
          <w:szCs w:val="24"/>
        </w:rPr>
        <w:t xml:space="preserve">                                         </w:t>
      </w:r>
      <w:r w:rsidR="004F44A5" w:rsidRPr="00E12051">
        <w:rPr>
          <w:rFonts w:asciiTheme="minorHAnsi" w:hAnsiTheme="minorHAnsi" w:cstheme="minorHAnsi"/>
          <w:spacing w:val="-10"/>
          <w:sz w:val="24"/>
          <w:szCs w:val="24"/>
        </w:rPr>
        <w:t xml:space="preserve">              </w:t>
      </w:r>
      <w:r w:rsidRPr="00E12051">
        <w:rPr>
          <w:rFonts w:asciiTheme="minorHAnsi" w:hAnsiTheme="minorHAnsi" w:cstheme="minorHAnsi"/>
          <w:spacing w:val="-10"/>
          <w:sz w:val="24"/>
          <w:szCs w:val="24"/>
        </w:rPr>
        <w:t xml:space="preserve">(b) </w:t>
      </w:r>
      <w:r w:rsidR="00AC1F71" w:rsidRPr="00E12051">
        <w:rPr>
          <w:rFonts w:asciiTheme="minorHAnsi" w:hAnsiTheme="minorHAnsi" w:cstheme="minorHAnsi"/>
          <w:spacing w:val="-10"/>
          <w:sz w:val="24"/>
          <w:szCs w:val="24"/>
        </w:rPr>
        <w:t xml:space="preserve"> a two thirds majority of individual  members and representatives of the Const</w:t>
      </w:r>
      <w:r w:rsidR="00241C6E" w:rsidRPr="00E12051">
        <w:rPr>
          <w:rFonts w:asciiTheme="minorHAnsi" w:hAnsiTheme="minorHAnsi" w:cstheme="minorHAnsi"/>
          <w:spacing w:val="-10"/>
          <w:sz w:val="24"/>
          <w:szCs w:val="24"/>
        </w:rPr>
        <w:t>ituent bodies and Sections of the Association</w:t>
      </w:r>
      <w:r w:rsidR="00AC1F71" w:rsidRPr="00E12051">
        <w:rPr>
          <w:rFonts w:asciiTheme="minorHAnsi" w:hAnsiTheme="minorHAnsi" w:cstheme="minorHAnsi"/>
          <w:spacing w:val="-10"/>
          <w:sz w:val="24"/>
          <w:szCs w:val="24"/>
        </w:rPr>
        <w:t xml:space="preserve">  present and voting at a </w:t>
      </w:r>
      <w:r w:rsidR="00241C6E" w:rsidRPr="00E12051">
        <w:rPr>
          <w:rFonts w:asciiTheme="minorHAnsi" w:hAnsiTheme="minorHAnsi" w:cstheme="minorHAnsi"/>
          <w:spacing w:val="-10"/>
          <w:sz w:val="24"/>
          <w:szCs w:val="24"/>
        </w:rPr>
        <w:t xml:space="preserve">General </w:t>
      </w:r>
      <w:r w:rsidR="00AC1F71" w:rsidRPr="00E12051">
        <w:rPr>
          <w:rFonts w:asciiTheme="minorHAnsi" w:hAnsiTheme="minorHAnsi" w:cstheme="minorHAnsi"/>
          <w:spacing w:val="-10"/>
          <w:sz w:val="24"/>
          <w:szCs w:val="24"/>
        </w:rPr>
        <w:t xml:space="preserve"> meeting</w:t>
      </w:r>
      <w:r w:rsidR="00241C6E" w:rsidRPr="00E12051">
        <w:rPr>
          <w:rFonts w:asciiTheme="minorHAnsi" w:hAnsiTheme="minorHAnsi" w:cstheme="minorHAnsi"/>
          <w:spacing w:val="-10"/>
          <w:sz w:val="24"/>
          <w:szCs w:val="24"/>
        </w:rPr>
        <w:t>.</w:t>
      </w:r>
    </w:p>
    <w:p w:rsidR="00222113" w:rsidRPr="00E12051" w:rsidRDefault="00222113" w:rsidP="00681095">
      <w:pPr>
        <w:spacing w:after="100" w:afterAutospacing="1"/>
        <w:ind w:firstLine="288"/>
        <w:rPr>
          <w:rFonts w:asciiTheme="minorHAnsi" w:hAnsiTheme="minorHAnsi" w:cstheme="minorHAnsi"/>
          <w:spacing w:val="-2"/>
          <w:sz w:val="24"/>
          <w:szCs w:val="24"/>
        </w:rPr>
      </w:pPr>
      <w:r w:rsidRPr="00E12051">
        <w:rPr>
          <w:rFonts w:asciiTheme="minorHAnsi" w:hAnsiTheme="minorHAnsi" w:cstheme="minorHAnsi"/>
          <w:spacing w:val="-2"/>
          <w:sz w:val="24"/>
          <w:szCs w:val="24"/>
        </w:rPr>
        <w:t xml:space="preserve">Notice of each such meeting must have been given in accordance with normal procedure but not less than </w:t>
      </w:r>
      <w:r w:rsidRPr="00E12051">
        <w:rPr>
          <w:rFonts w:asciiTheme="minorHAnsi" w:hAnsiTheme="minorHAnsi" w:cstheme="minorHAnsi"/>
          <w:sz w:val="24"/>
          <w:szCs w:val="24"/>
        </w:rPr>
        <w:t xml:space="preserve">14 </w:t>
      </w:r>
      <w:r w:rsidRPr="00E12051">
        <w:rPr>
          <w:rFonts w:asciiTheme="minorHAnsi" w:hAnsiTheme="minorHAnsi" w:cstheme="minorHAnsi"/>
          <w:spacing w:val="14"/>
          <w:sz w:val="24"/>
          <w:szCs w:val="24"/>
        </w:rPr>
        <w:t xml:space="preserve">days prior </w:t>
      </w:r>
      <w:r w:rsidRPr="00E12051">
        <w:rPr>
          <w:rFonts w:asciiTheme="minorHAnsi" w:hAnsiTheme="minorHAnsi" w:cstheme="minorHAnsi"/>
          <w:spacing w:val="-2"/>
          <w:sz w:val="24"/>
          <w:szCs w:val="24"/>
        </w:rPr>
        <w:t>to the meeting in question and giving the wording of the proposed alterations.</w:t>
      </w:r>
    </w:p>
    <w:p w:rsidR="00222113" w:rsidRPr="00E12051" w:rsidRDefault="00222113" w:rsidP="00681095">
      <w:pPr>
        <w:spacing w:after="100" w:afterAutospacing="1"/>
        <w:ind w:firstLine="288"/>
        <w:rPr>
          <w:rFonts w:asciiTheme="minorHAnsi" w:hAnsiTheme="minorHAnsi" w:cstheme="minorHAnsi"/>
          <w:spacing w:val="-2"/>
          <w:sz w:val="24"/>
          <w:szCs w:val="24"/>
        </w:rPr>
      </w:pPr>
      <w:r w:rsidRPr="00E12051">
        <w:rPr>
          <w:rFonts w:asciiTheme="minorHAnsi" w:hAnsiTheme="minorHAnsi" w:cstheme="minorHAnsi"/>
          <w:spacing w:val="-2"/>
          <w:sz w:val="24"/>
          <w:szCs w:val="24"/>
        </w:rPr>
        <w:t xml:space="preserve">No alteration to Clause 2 shall be made without the consent of the Secretary of State </w:t>
      </w:r>
      <w:r w:rsidRPr="00E12051">
        <w:rPr>
          <w:rFonts w:asciiTheme="minorHAnsi" w:hAnsiTheme="minorHAnsi" w:cstheme="minorHAnsi"/>
          <w:spacing w:val="14"/>
          <w:sz w:val="24"/>
          <w:szCs w:val="24"/>
        </w:rPr>
        <w:t xml:space="preserve">for Education </w:t>
      </w:r>
      <w:r w:rsidRPr="00E12051">
        <w:rPr>
          <w:rFonts w:asciiTheme="minorHAnsi" w:hAnsiTheme="minorHAnsi" w:cstheme="minorHAnsi"/>
          <w:spacing w:val="-2"/>
          <w:sz w:val="24"/>
          <w:szCs w:val="24"/>
        </w:rPr>
        <w:t>and Science</w:t>
      </w:r>
      <w:r w:rsidRPr="00E12051">
        <w:rPr>
          <w:rFonts w:asciiTheme="minorHAnsi" w:hAnsiTheme="minorHAnsi" w:cstheme="minorHAnsi"/>
          <w:spacing w:val="-2"/>
          <w:sz w:val="24"/>
          <w:szCs w:val="24"/>
        </w:rPr>
        <w:softHyphen/>
      </w:r>
    </w:p>
    <w:p w:rsidR="0066217F" w:rsidRPr="00E12051" w:rsidRDefault="00222113" w:rsidP="00681095">
      <w:pPr>
        <w:tabs>
          <w:tab w:val="left" w:pos="4752"/>
          <w:tab w:val="left" w:pos="5328"/>
        </w:tabs>
        <w:spacing w:after="100" w:afterAutospacing="1"/>
        <w:ind w:firstLine="288"/>
        <w:rPr>
          <w:rFonts w:asciiTheme="minorHAnsi" w:hAnsiTheme="minorHAnsi" w:cstheme="minorHAnsi"/>
          <w:sz w:val="24"/>
          <w:szCs w:val="24"/>
        </w:rPr>
      </w:pPr>
      <w:r w:rsidRPr="00E12051">
        <w:rPr>
          <w:rFonts w:asciiTheme="minorHAnsi" w:hAnsiTheme="minorHAnsi" w:cstheme="minorHAnsi"/>
          <w:spacing w:val="-2"/>
          <w:sz w:val="24"/>
          <w:szCs w:val="24"/>
        </w:rPr>
        <w:t xml:space="preserve">If Trustees have been appointed in accordance with </w:t>
      </w:r>
      <w:r w:rsidRPr="00E12051">
        <w:rPr>
          <w:rFonts w:asciiTheme="minorHAnsi" w:hAnsiTheme="minorHAnsi" w:cstheme="minorHAnsi"/>
          <w:spacing w:val="14"/>
          <w:sz w:val="24"/>
          <w:szCs w:val="24"/>
        </w:rPr>
        <w:t xml:space="preserve">Clause 15 </w:t>
      </w:r>
      <w:r w:rsidRPr="00E12051">
        <w:rPr>
          <w:rFonts w:asciiTheme="minorHAnsi" w:hAnsiTheme="minorHAnsi" w:cstheme="minorHAnsi"/>
          <w:spacing w:val="-2"/>
          <w:sz w:val="24"/>
          <w:szCs w:val="24"/>
        </w:rPr>
        <w:t xml:space="preserve">hereof an alteration shall not be made without the knowledge and consent of the </w:t>
      </w:r>
      <w:r w:rsidRPr="00E12051">
        <w:rPr>
          <w:rFonts w:asciiTheme="minorHAnsi" w:hAnsiTheme="minorHAnsi" w:cstheme="minorHAnsi"/>
          <w:spacing w:val="14"/>
          <w:sz w:val="24"/>
          <w:szCs w:val="24"/>
        </w:rPr>
        <w:t xml:space="preserve">Trustees, but such consent </w:t>
      </w:r>
      <w:r w:rsidRPr="00E12051">
        <w:rPr>
          <w:rFonts w:asciiTheme="minorHAnsi" w:hAnsiTheme="minorHAnsi" w:cstheme="minorHAnsi"/>
          <w:spacing w:val="-2"/>
          <w:sz w:val="24"/>
          <w:szCs w:val="24"/>
        </w:rPr>
        <w:t>shall not be unreasonably withheld by them</w:t>
      </w:r>
    </w:p>
    <w:p w:rsidR="008876A2" w:rsidRPr="00E12051" w:rsidRDefault="00222113" w:rsidP="00681095">
      <w:pPr>
        <w:spacing w:after="100" w:afterAutospacing="1"/>
        <w:jc w:val="center"/>
        <w:rPr>
          <w:rFonts w:asciiTheme="minorHAnsi" w:hAnsiTheme="minorHAnsi" w:cstheme="minorHAnsi"/>
          <w:spacing w:val="-6"/>
          <w:sz w:val="24"/>
          <w:szCs w:val="24"/>
        </w:rPr>
      </w:pPr>
      <w:r w:rsidRPr="00E12051">
        <w:rPr>
          <w:rFonts w:asciiTheme="minorHAnsi" w:hAnsiTheme="minorHAnsi" w:cstheme="minorHAnsi"/>
          <w:spacing w:val="-6"/>
          <w:sz w:val="24"/>
          <w:szCs w:val="24"/>
        </w:rPr>
        <w:t xml:space="preserve">Constitution as approved by the Annual General Meeting on the </w:t>
      </w:r>
      <w:r w:rsidR="00E12051" w:rsidRPr="00D07EDC">
        <w:rPr>
          <w:rFonts w:asciiTheme="minorHAnsi" w:hAnsiTheme="minorHAnsi" w:cstheme="minorHAnsi"/>
          <w:spacing w:val="-6"/>
          <w:sz w:val="24"/>
          <w:szCs w:val="24"/>
          <w:highlight w:val="yellow"/>
        </w:rPr>
        <w:t>XXXX</w:t>
      </w:r>
    </w:p>
    <w:p w:rsidR="0066217F" w:rsidRPr="00E12051" w:rsidRDefault="00E12051" w:rsidP="00681095">
      <w:pPr>
        <w:spacing w:after="100" w:afterAutospacing="1"/>
        <w:jc w:val="center"/>
        <w:rPr>
          <w:rFonts w:asciiTheme="minorHAnsi" w:hAnsiTheme="minorHAnsi" w:cstheme="minorHAnsi"/>
          <w:spacing w:val="-6"/>
          <w:sz w:val="24"/>
          <w:szCs w:val="24"/>
        </w:rPr>
      </w:pPr>
      <w:r w:rsidRPr="00D07EDC">
        <w:rPr>
          <w:rFonts w:asciiTheme="minorHAnsi" w:hAnsiTheme="minorHAnsi" w:cstheme="minorHAnsi"/>
          <w:spacing w:val="-6"/>
          <w:sz w:val="24"/>
          <w:szCs w:val="24"/>
          <w:highlight w:val="yellow"/>
        </w:rPr>
        <w:t>XXXX</w:t>
      </w:r>
      <w:r w:rsidRPr="00E12051">
        <w:rPr>
          <w:rFonts w:asciiTheme="minorHAnsi" w:hAnsiTheme="minorHAnsi" w:cstheme="minorHAnsi"/>
          <w:spacing w:val="-6"/>
          <w:sz w:val="24"/>
          <w:szCs w:val="24"/>
        </w:rPr>
        <w:t xml:space="preserve"> Chair </w:t>
      </w:r>
      <w:bookmarkStart w:id="0" w:name="_GoBack"/>
      <w:bookmarkEnd w:id="0"/>
    </w:p>
    <w:sectPr w:rsidR="0066217F" w:rsidRPr="00E12051" w:rsidSect="00E12051">
      <w:pgSz w:w="11907" w:h="16839" w:code="9"/>
      <w:pgMar w:top="720" w:right="720" w:bottom="720" w:left="720" w:header="357" w:footer="35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2B"/>
    <w:rsid w:val="00120E8D"/>
    <w:rsid w:val="001D1308"/>
    <w:rsid w:val="00202B06"/>
    <w:rsid w:val="00222113"/>
    <w:rsid w:val="00241C6E"/>
    <w:rsid w:val="0026729B"/>
    <w:rsid w:val="0034653B"/>
    <w:rsid w:val="00347743"/>
    <w:rsid w:val="00357CB1"/>
    <w:rsid w:val="003942B6"/>
    <w:rsid w:val="0040085E"/>
    <w:rsid w:val="00472DFE"/>
    <w:rsid w:val="004911FC"/>
    <w:rsid w:val="004B2AE4"/>
    <w:rsid w:val="004F44A5"/>
    <w:rsid w:val="005726EF"/>
    <w:rsid w:val="00573C7F"/>
    <w:rsid w:val="005C5484"/>
    <w:rsid w:val="005D5AD7"/>
    <w:rsid w:val="005E70B6"/>
    <w:rsid w:val="0066217F"/>
    <w:rsid w:val="00667EE0"/>
    <w:rsid w:val="00681095"/>
    <w:rsid w:val="0069090D"/>
    <w:rsid w:val="006A0824"/>
    <w:rsid w:val="006A5E1D"/>
    <w:rsid w:val="0070572B"/>
    <w:rsid w:val="007C1E79"/>
    <w:rsid w:val="00801563"/>
    <w:rsid w:val="008273C9"/>
    <w:rsid w:val="008876A2"/>
    <w:rsid w:val="00936527"/>
    <w:rsid w:val="00937985"/>
    <w:rsid w:val="009A7528"/>
    <w:rsid w:val="009E6624"/>
    <w:rsid w:val="00A25D97"/>
    <w:rsid w:val="00AA0152"/>
    <w:rsid w:val="00AC1F71"/>
    <w:rsid w:val="00AC700F"/>
    <w:rsid w:val="00B23673"/>
    <w:rsid w:val="00B630DE"/>
    <w:rsid w:val="00BE7E63"/>
    <w:rsid w:val="00C60D2B"/>
    <w:rsid w:val="00C65344"/>
    <w:rsid w:val="00C743BB"/>
    <w:rsid w:val="00C91821"/>
    <w:rsid w:val="00C92D0B"/>
    <w:rsid w:val="00CD4B11"/>
    <w:rsid w:val="00CE4D54"/>
    <w:rsid w:val="00D07EDC"/>
    <w:rsid w:val="00D74118"/>
    <w:rsid w:val="00DA1BE4"/>
    <w:rsid w:val="00E12051"/>
    <w:rsid w:val="00E20E14"/>
    <w:rsid w:val="00E44593"/>
    <w:rsid w:val="00E721C5"/>
    <w:rsid w:val="00EA2702"/>
    <w:rsid w:val="00EC4803"/>
    <w:rsid w:val="00EC5E97"/>
    <w:rsid w:val="00F010D3"/>
    <w:rsid w:val="00F85690"/>
    <w:rsid w:val="00F931D6"/>
    <w:rsid w:val="00FC4F09"/>
    <w:rsid w:val="00FF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702"/>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B23673"/>
    <w:rPr>
      <w:rFonts w:ascii="Segoe UI" w:hAnsi="Segoe UI" w:cs="Segoe UI"/>
      <w:sz w:val="18"/>
      <w:szCs w:val="18"/>
    </w:rPr>
  </w:style>
  <w:style w:type="character" w:customStyle="1" w:styleId="BalloonTextChar">
    <w:name w:val="Balloon Text Char"/>
    <w:link w:val="BalloonText"/>
    <w:uiPriority w:val="99"/>
    <w:semiHidden/>
    <w:rsid w:val="00B23673"/>
    <w:rPr>
      <w:rFonts w:ascii="Segoe UI" w:hAnsi="Segoe UI" w:cs="Segoe UI" w:hint="default"/>
      <w:strike w:val="0"/>
      <w:noProof/>
      <w:color w:val="000000"/>
      <w:spacing w:val="0"/>
      <w:sz w:val="18"/>
      <w:szCs w:val="18"/>
      <w:lang w:val="en-US" w:eastAsia="en-US"/>
    </w:rPr>
  </w:style>
  <w:style w:type="character" w:styleId="CommentReference">
    <w:name w:val="annotation reference"/>
    <w:basedOn w:val="DefaultParagraphFont"/>
    <w:uiPriority w:val="99"/>
    <w:semiHidden/>
    <w:unhideWhenUsed/>
    <w:rsid w:val="00C92D0B"/>
    <w:rPr>
      <w:sz w:val="16"/>
      <w:szCs w:val="16"/>
    </w:rPr>
  </w:style>
  <w:style w:type="paragraph" w:styleId="CommentText">
    <w:name w:val="annotation text"/>
    <w:basedOn w:val="Normal"/>
    <w:link w:val="CommentTextChar"/>
    <w:uiPriority w:val="99"/>
    <w:semiHidden/>
    <w:unhideWhenUsed/>
    <w:rsid w:val="00C92D0B"/>
  </w:style>
  <w:style w:type="character" w:customStyle="1" w:styleId="CommentTextChar">
    <w:name w:val="Comment Text Char"/>
    <w:basedOn w:val="DefaultParagraphFont"/>
    <w:link w:val="CommentText"/>
    <w:uiPriority w:val="99"/>
    <w:semiHidden/>
    <w:rsid w:val="00C92D0B"/>
    <w:rPr>
      <w:color w:val="000000"/>
      <w:lang w:val="en-US" w:eastAsia="en-US"/>
    </w:rPr>
  </w:style>
  <w:style w:type="paragraph" w:styleId="CommentSubject">
    <w:name w:val="annotation subject"/>
    <w:basedOn w:val="CommentText"/>
    <w:next w:val="CommentText"/>
    <w:link w:val="CommentSubjectChar"/>
    <w:uiPriority w:val="99"/>
    <w:semiHidden/>
    <w:unhideWhenUsed/>
    <w:rsid w:val="00C92D0B"/>
    <w:rPr>
      <w:b/>
      <w:bCs/>
    </w:rPr>
  </w:style>
  <w:style w:type="character" w:customStyle="1" w:styleId="CommentSubjectChar">
    <w:name w:val="Comment Subject Char"/>
    <w:basedOn w:val="CommentTextChar"/>
    <w:link w:val="CommentSubject"/>
    <w:uiPriority w:val="99"/>
    <w:semiHidden/>
    <w:rsid w:val="00C92D0B"/>
    <w:rPr>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702"/>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B23673"/>
    <w:rPr>
      <w:rFonts w:ascii="Segoe UI" w:hAnsi="Segoe UI" w:cs="Segoe UI"/>
      <w:sz w:val="18"/>
      <w:szCs w:val="18"/>
    </w:rPr>
  </w:style>
  <w:style w:type="character" w:customStyle="1" w:styleId="BalloonTextChar">
    <w:name w:val="Balloon Text Char"/>
    <w:link w:val="BalloonText"/>
    <w:uiPriority w:val="99"/>
    <w:semiHidden/>
    <w:rsid w:val="00B23673"/>
    <w:rPr>
      <w:rFonts w:ascii="Segoe UI" w:hAnsi="Segoe UI" w:cs="Segoe UI" w:hint="default"/>
      <w:strike w:val="0"/>
      <w:noProof/>
      <w:color w:val="000000"/>
      <w:spacing w:val="0"/>
      <w:sz w:val="18"/>
      <w:szCs w:val="18"/>
      <w:lang w:val="en-US" w:eastAsia="en-US"/>
    </w:rPr>
  </w:style>
  <w:style w:type="character" w:styleId="CommentReference">
    <w:name w:val="annotation reference"/>
    <w:basedOn w:val="DefaultParagraphFont"/>
    <w:uiPriority w:val="99"/>
    <w:semiHidden/>
    <w:unhideWhenUsed/>
    <w:rsid w:val="00C92D0B"/>
    <w:rPr>
      <w:sz w:val="16"/>
      <w:szCs w:val="16"/>
    </w:rPr>
  </w:style>
  <w:style w:type="paragraph" w:styleId="CommentText">
    <w:name w:val="annotation text"/>
    <w:basedOn w:val="Normal"/>
    <w:link w:val="CommentTextChar"/>
    <w:uiPriority w:val="99"/>
    <w:semiHidden/>
    <w:unhideWhenUsed/>
    <w:rsid w:val="00C92D0B"/>
  </w:style>
  <w:style w:type="character" w:customStyle="1" w:styleId="CommentTextChar">
    <w:name w:val="Comment Text Char"/>
    <w:basedOn w:val="DefaultParagraphFont"/>
    <w:link w:val="CommentText"/>
    <w:uiPriority w:val="99"/>
    <w:semiHidden/>
    <w:rsid w:val="00C92D0B"/>
    <w:rPr>
      <w:color w:val="000000"/>
      <w:lang w:val="en-US" w:eastAsia="en-US"/>
    </w:rPr>
  </w:style>
  <w:style w:type="paragraph" w:styleId="CommentSubject">
    <w:name w:val="annotation subject"/>
    <w:basedOn w:val="CommentText"/>
    <w:next w:val="CommentText"/>
    <w:link w:val="CommentSubjectChar"/>
    <w:uiPriority w:val="99"/>
    <w:semiHidden/>
    <w:unhideWhenUsed/>
    <w:rsid w:val="00C92D0B"/>
    <w:rPr>
      <w:b/>
      <w:bCs/>
    </w:rPr>
  </w:style>
  <w:style w:type="character" w:customStyle="1" w:styleId="CommentSubjectChar">
    <w:name w:val="Comment Subject Char"/>
    <w:basedOn w:val="CommentTextChar"/>
    <w:link w:val="CommentSubject"/>
    <w:uiPriority w:val="99"/>
    <w:semiHidden/>
    <w:rsid w:val="00C92D0B"/>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291">
      <w:bodyDiv w:val="1"/>
      <w:marLeft w:val="0"/>
      <w:marRight w:val="0"/>
      <w:marTop w:val="0"/>
      <w:marBottom w:val="0"/>
      <w:divBdr>
        <w:top w:val="none" w:sz="0" w:space="0" w:color="auto"/>
        <w:left w:val="none" w:sz="0" w:space="0" w:color="auto"/>
        <w:bottom w:val="none" w:sz="0" w:space="0" w:color="auto"/>
        <w:right w:val="none" w:sz="0" w:space="0" w:color="auto"/>
      </w:divBdr>
    </w:div>
    <w:div w:id="363822665">
      <w:bodyDiv w:val="1"/>
      <w:marLeft w:val="0"/>
      <w:marRight w:val="0"/>
      <w:marTop w:val="0"/>
      <w:marBottom w:val="0"/>
      <w:divBdr>
        <w:top w:val="none" w:sz="0" w:space="0" w:color="auto"/>
        <w:left w:val="none" w:sz="0" w:space="0" w:color="auto"/>
        <w:bottom w:val="none" w:sz="0" w:space="0" w:color="auto"/>
        <w:right w:val="none" w:sz="0" w:space="0" w:color="auto"/>
      </w:divBdr>
    </w:div>
    <w:div w:id="14907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5605-FA84-44C8-9CB6-1FA9F41D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CONSTITUTI0N OF THE HAVENSTREET, IW</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CONSTITUTI0N OF THE HAVENSTREET, IW</dc:title>
  <dc:creator>Colin Attrill</dc:creator>
  <cp:lastModifiedBy>David</cp:lastModifiedBy>
  <cp:revision>2</cp:revision>
  <cp:lastPrinted>2016-06-08T09:13:00Z</cp:lastPrinted>
  <dcterms:created xsi:type="dcterms:W3CDTF">2019-09-20T10:37:00Z</dcterms:created>
  <dcterms:modified xsi:type="dcterms:W3CDTF">2019-09-20T10:37:00Z</dcterms:modified>
</cp:coreProperties>
</file>